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157F1D" w14:textId="77777777" w:rsidR="006E7E0F" w:rsidRPr="00BE200A" w:rsidRDefault="006E7E0F" w:rsidP="006E7E0F">
      <w:pPr>
        <w:rPr>
          <w:rFonts w:ascii="Arial" w:hAnsi="Arial" w:cs="Arial"/>
          <w:b/>
          <w:sz w:val="24"/>
        </w:rPr>
      </w:pPr>
      <w:r w:rsidRPr="00BE200A">
        <w:rPr>
          <w:rFonts w:ascii="Arial" w:hAnsi="Arial" w:cs="Arial"/>
          <w:b/>
          <w:sz w:val="24"/>
        </w:rPr>
        <w:t>Gmina Łazy</w:t>
      </w:r>
    </w:p>
    <w:p w14:paraId="4FBA3EAC" w14:textId="77777777" w:rsidR="006E7E0F" w:rsidRPr="00BE200A" w:rsidRDefault="006E7E0F" w:rsidP="006E7E0F">
      <w:pPr>
        <w:rPr>
          <w:rFonts w:ascii="Arial" w:hAnsi="Arial" w:cs="Arial"/>
          <w:b/>
          <w:sz w:val="24"/>
        </w:rPr>
      </w:pPr>
      <w:r w:rsidRPr="00BE200A">
        <w:rPr>
          <w:rFonts w:ascii="Arial" w:hAnsi="Arial" w:cs="Arial"/>
          <w:b/>
          <w:sz w:val="24"/>
        </w:rPr>
        <w:t>ul. Traugutta 15</w:t>
      </w:r>
    </w:p>
    <w:p w14:paraId="37031CBC" w14:textId="77777777" w:rsidR="006E7E0F" w:rsidRPr="00BE200A" w:rsidRDefault="006E7E0F" w:rsidP="006E7E0F">
      <w:pPr>
        <w:rPr>
          <w:rFonts w:ascii="Arial" w:hAnsi="Arial" w:cs="Arial"/>
          <w:sz w:val="24"/>
        </w:rPr>
      </w:pPr>
      <w:r w:rsidRPr="00BE200A">
        <w:rPr>
          <w:rFonts w:ascii="Arial" w:hAnsi="Arial" w:cs="Arial"/>
          <w:b/>
          <w:sz w:val="24"/>
        </w:rPr>
        <w:t>42-450 Łazy</w:t>
      </w:r>
    </w:p>
    <w:p w14:paraId="0D722062" w14:textId="77777777" w:rsidR="006E7E0F" w:rsidRPr="00A032C3" w:rsidRDefault="006E7E0F" w:rsidP="006E7E0F">
      <w:pPr>
        <w:pStyle w:val="Nagwek1"/>
        <w:rPr>
          <w:rFonts w:ascii="Arial" w:hAnsi="Arial" w:cs="Arial"/>
          <w:sz w:val="24"/>
          <w:szCs w:val="24"/>
        </w:rPr>
      </w:pPr>
    </w:p>
    <w:p w14:paraId="6E50F909" w14:textId="77777777" w:rsidR="006E7E0F" w:rsidRPr="00A032C3" w:rsidRDefault="006E7E0F" w:rsidP="006E7E0F">
      <w:pPr>
        <w:rPr>
          <w:rFonts w:ascii="Arial" w:hAnsi="Arial" w:cs="Arial"/>
        </w:rPr>
      </w:pPr>
    </w:p>
    <w:p w14:paraId="336EB945" w14:textId="44B80329" w:rsidR="006E7E0F" w:rsidRPr="00C53CB7" w:rsidRDefault="006E7E0F" w:rsidP="006E7E0F">
      <w:pPr>
        <w:rPr>
          <w:rFonts w:ascii="Arial" w:hAnsi="Arial" w:cs="Arial"/>
          <w:b/>
          <w:bCs/>
          <w:sz w:val="24"/>
        </w:rPr>
      </w:pPr>
      <w:r w:rsidRPr="00BE200A">
        <w:rPr>
          <w:rFonts w:ascii="Arial" w:hAnsi="Arial" w:cs="Arial"/>
          <w:sz w:val="24"/>
        </w:rPr>
        <w:t xml:space="preserve">Nr </w:t>
      </w:r>
      <w:r w:rsidRPr="00C53CB7">
        <w:rPr>
          <w:rFonts w:ascii="Arial" w:hAnsi="Arial" w:cs="Arial"/>
          <w:sz w:val="24"/>
        </w:rPr>
        <w:t xml:space="preserve">sprawy: </w:t>
      </w:r>
      <w:r w:rsidRPr="00C53CB7">
        <w:rPr>
          <w:rFonts w:ascii="Arial" w:hAnsi="Arial" w:cs="Arial"/>
          <w:b/>
          <w:bCs/>
          <w:sz w:val="24"/>
        </w:rPr>
        <w:t>WID. 271.</w:t>
      </w:r>
      <w:r w:rsidR="00FB6BD4" w:rsidRPr="00C53CB7">
        <w:rPr>
          <w:rFonts w:ascii="Arial" w:hAnsi="Arial" w:cs="Arial"/>
          <w:b/>
          <w:bCs/>
          <w:sz w:val="24"/>
        </w:rPr>
        <w:t>11</w:t>
      </w:r>
      <w:r w:rsidRPr="00C53CB7">
        <w:rPr>
          <w:rFonts w:ascii="Arial" w:hAnsi="Arial" w:cs="Arial"/>
          <w:b/>
          <w:bCs/>
          <w:sz w:val="24"/>
        </w:rPr>
        <w:t>. 2024</w:t>
      </w:r>
    </w:p>
    <w:p w14:paraId="5D096C48" w14:textId="77777777" w:rsidR="00C51EAC" w:rsidRPr="00F279B8" w:rsidRDefault="00C51EAC" w:rsidP="00C51EAC">
      <w:pPr>
        <w:rPr>
          <w:rFonts w:ascii="Arial" w:hAnsi="Arial"/>
          <w:b/>
          <w:bCs/>
          <w:color w:val="000000"/>
        </w:rPr>
      </w:pPr>
    </w:p>
    <w:p w14:paraId="159A9130" w14:textId="77777777" w:rsidR="00C51EAC" w:rsidRPr="00F279B8" w:rsidRDefault="00C51EAC" w:rsidP="00C51EAC">
      <w:pPr>
        <w:rPr>
          <w:rFonts w:ascii="Arial" w:hAnsi="Arial"/>
          <w:b/>
          <w:bCs/>
          <w:color w:val="000000"/>
        </w:rPr>
      </w:pPr>
    </w:p>
    <w:p w14:paraId="65C09AE7" w14:textId="77777777" w:rsidR="00C51EAC" w:rsidRPr="00F279B8" w:rsidRDefault="00C51EAC" w:rsidP="00C51EAC">
      <w:pPr>
        <w:jc w:val="center"/>
        <w:rPr>
          <w:rFonts w:ascii="Arial" w:hAnsi="Arial"/>
          <w:b/>
          <w:bCs/>
          <w:color w:val="000000"/>
        </w:rPr>
      </w:pPr>
      <w:r w:rsidRPr="00F279B8">
        <w:rPr>
          <w:rFonts w:ascii="Arial" w:hAnsi="Arial"/>
          <w:b/>
          <w:bCs/>
          <w:color w:val="000000"/>
        </w:rPr>
        <w:t>SPECYFIKACJA WARUNKÓW ZAMÓWIENIA</w:t>
      </w:r>
    </w:p>
    <w:p w14:paraId="0A7B7AC9" w14:textId="2ADFC4BC" w:rsidR="00C51EAC" w:rsidRPr="00F279B8" w:rsidRDefault="00C51EAC" w:rsidP="00C51EAC">
      <w:pPr>
        <w:jc w:val="center"/>
        <w:rPr>
          <w:rFonts w:ascii="Arial" w:hAnsi="Arial"/>
          <w:b/>
          <w:bCs/>
          <w:color w:val="000000"/>
        </w:rPr>
      </w:pPr>
      <w:r w:rsidRPr="00F279B8">
        <w:rPr>
          <w:rFonts w:ascii="Arial" w:hAnsi="Arial"/>
          <w:b/>
          <w:bCs/>
          <w:color w:val="000000"/>
        </w:rPr>
        <w:t>(SWZ)</w:t>
      </w:r>
    </w:p>
    <w:p w14:paraId="3E222A1E" w14:textId="77777777" w:rsidR="00C51EAC" w:rsidRPr="00F279B8" w:rsidRDefault="00C51EAC" w:rsidP="00C51EAC">
      <w:pPr>
        <w:jc w:val="center"/>
        <w:rPr>
          <w:rFonts w:ascii="Arial" w:hAnsi="Arial"/>
          <w:b/>
          <w:bCs/>
          <w:color w:val="000000"/>
        </w:rPr>
      </w:pPr>
    </w:p>
    <w:p w14:paraId="3FB69B1A" w14:textId="77777777" w:rsidR="00C51EAC" w:rsidRPr="00F279B8" w:rsidRDefault="00C51EAC" w:rsidP="00C51EAC">
      <w:pPr>
        <w:rPr>
          <w:rFonts w:ascii="Arial" w:hAnsi="Arial"/>
          <w:color w:val="000000"/>
        </w:rPr>
      </w:pPr>
    </w:p>
    <w:p w14:paraId="5B6919AC" w14:textId="77777777" w:rsidR="00C51EAC" w:rsidRPr="00F279B8" w:rsidRDefault="00C51EAC" w:rsidP="00C51EAC">
      <w:pPr>
        <w:jc w:val="center"/>
        <w:rPr>
          <w:rFonts w:ascii="Arial" w:hAnsi="Arial" w:cs="Arial"/>
          <w:color w:val="000000"/>
        </w:rPr>
      </w:pPr>
      <w:r w:rsidRPr="00F279B8">
        <w:rPr>
          <w:rFonts w:ascii="Arial" w:hAnsi="Arial" w:cs="Arial"/>
          <w:color w:val="000000"/>
        </w:rPr>
        <w:t xml:space="preserve">postępowanie o zamówienie publiczne prowadzone na podstawie przepisów ustawy </w:t>
      </w:r>
    </w:p>
    <w:p w14:paraId="6A0AC488" w14:textId="0421D221" w:rsidR="00C51EAC" w:rsidRPr="00F279B8" w:rsidRDefault="00C51EAC" w:rsidP="00C51EAC">
      <w:pPr>
        <w:jc w:val="center"/>
        <w:rPr>
          <w:rFonts w:ascii="Arial" w:hAnsi="Arial" w:cs="Arial"/>
          <w:color w:val="000000"/>
        </w:rPr>
      </w:pPr>
      <w:r w:rsidRPr="00F279B8">
        <w:rPr>
          <w:rFonts w:ascii="Arial" w:hAnsi="Arial" w:cs="Arial"/>
          <w:color w:val="000000"/>
        </w:rPr>
        <w:t>Prawo zamówień publicznych (tekst jedn.: Dz. U. z 202</w:t>
      </w:r>
      <w:r w:rsidR="006E7E0F">
        <w:rPr>
          <w:rFonts w:ascii="Arial" w:hAnsi="Arial" w:cs="Arial"/>
          <w:color w:val="000000"/>
        </w:rPr>
        <w:t>3</w:t>
      </w:r>
      <w:r w:rsidRPr="00F279B8">
        <w:rPr>
          <w:rFonts w:ascii="Arial" w:hAnsi="Arial" w:cs="Arial"/>
          <w:color w:val="000000"/>
        </w:rPr>
        <w:t xml:space="preserve"> r, poz. 1</w:t>
      </w:r>
      <w:r w:rsidR="006E7E0F">
        <w:rPr>
          <w:rFonts w:ascii="Arial" w:hAnsi="Arial" w:cs="Arial"/>
          <w:color w:val="000000"/>
        </w:rPr>
        <w:t>605</w:t>
      </w:r>
      <w:r w:rsidRPr="00F279B8">
        <w:rPr>
          <w:rFonts w:ascii="Arial" w:hAnsi="Arial" w:cs="Arial"/>
          <w:color w:val="000000"/>
        </w:rPr>
        <w:t xml:space="preserve"> ze zm. dalej </w:t>
      </w:r>
      <w:proofErr w:type="spellStart"/>
      <w:r w:rsidRPr="00F279B8">
        <w:rPr>
          <w:rFonts w:ascii="Arial" w:hAnsi="Arial" w:cs="Arial"/>
          <w:color w:val="000000"/>
        </w:rPr>
        <w:t>Pzp</w:t>
      </w:r>
      <w:proofErr w:type="spellEnd"/>
      <w:r w:rsidRPr="00F279B8">
        <w:rPr>
          <w:rFonts w:ascii="Arial" w:hAnsi="Arial" w:cs="Arial"/>
          <w:color w:val="000000"/>
        </w:rPr>
        <w:t xml:space="preserve">.) </w:t>
      </w:r>
    </w:p>
    <w:p w14:paraId="3A228892" w14:textId="77777777" w:rsidR="00C51EAC" w:rsidRPr="00F279B8" w:rsidRDefault="00C51EAC" w:rsidP="00C51EAC">
      <w:pPr>
        <w:jc w:val="center"/>
        <w:rPr>
          <w:rFonts w:ascii="Arial" w:hAnsi="Arial" w:cs="Arial"/>
          <w:color w:val="000000"/>
        </w:rPr>
      </w:pPr>
      <w:r w:rsidRPr="00F279B8">
        <w:rPr>
          <w:rFonts w:ascii="Arial" w:hAnsi="Arial" w:cs="Arial"/>
          <w:color w:val="000000"/>
        </w:rPr>
        <w:t xml:space="preserve">w trybie podstawowym na podstawie art. 275 pkt </w:t>
      </w:r>
      <w:r>
        <w:rPr>
          <w:rFonts w:ascii="Arial" w:hAnsi="Arial" w:cs="Arial"/>
          <w:color w:val="000000"/>
        </w:rPr>
        <w:t>2</w:t>
      </w:r>
      <w:r w:rsidRPr="00F279B8">
        <w:rPr>
          <w:rFonts w:ascii="Arial" w:hAnsi="Arial" w:cs="Arial"/>
          <w:color w:val="000000"/>
        </w:rPr>
        <w:t xml:space="preserve">  </w:t>
      </w:r>
    </w:p>
    <w:p w14:paraId="59DE29D8" w14:textId="77777777" w:rsidR="00C51EAC" w:rsidRPr="00F279B8" w:rsidRDefault="00C51EAC" w:rsidP="00C51EAC">
      <w:pPr>
        <w:rPr>
          <w:rFonts w:ascii="Arial" w:hAnsi="Arial"/>
          <w:color w:val="000000"/>
        </w:rPr>
      </w:pPr>
    </w:p>
    <w:p w14:paraId="2BC58CB5" w14:textId="658B2035" w:rsidR="00C51EAC" w:rsidRPr="00F279B8" w:rsidRDefault="00C51EAC" w:rsidP="00C51EAC">
      <w:pPr>
        <w:spacing w:line="360" w:lineRule="auto"/>
        <w:jc w:val="center"/>
        <w:rPr>
          <w:rFonts w:ascii="Arial" w:hAnsi="Arial" w:cs="Arial"/>
          <w:color w:val="000000"/>
        </w:rPr>
      </w:pPr>
      <w:r w:rsidRPr="00F279B8">
        <w:rPr>
          <w:rFonts w:ascii="Arial" w:hAnsi="Arial" w:cs="Arial"/>
          <w:color w:val="000000"/>
        </w:rPr>
        <w:t>na zadanie pn.:</w:t>
      </w:r>
    </w:p>
    <w:p w14:paraId="54B3C99A" w14:textId="77777777" w:rsidR="00C51EAC" w:rsidRPr="00F279B8" w:rsidRDefault="00C51EAC" w:rsidP="00C51EAC">
      <w:pPr>
        <w:spacing w:line="360" w:lineRule="auto"/>
        <w:jc w:val="center"/>
        <w:rPr>
          <w:rFonts w:ascii="Arial" w:hAnsi="Arial" w:cs="Arial"/>
          <w:color w:val="000000"/>
        </w:rPr>
      </w:pPr>
    </w:p>
    <w:p w14:paraId="104A0E96" w14:textId="3D08E4E6" w:rsidR="00C51EAC" w:rsidRPr="00F279B8" w:rsidRDefault="00C51EAC" w:rsidP="00C51EAC">
      <w:pPr>
        <w:pStyle w:val="Tekstpodstawowy"/>
        <w:spacing w:line="360" w:lineRule="auto"/>
        <w:jc w:val="center"/>
        <w:rPr>
          <w:rFonts w:ascii="Arial" w:hAnsi="Arial" w:cs="Arial"/>
          <w:b/>
          <w:color w:val="000000"/>
        </w:rPr>
      </w:pPr>
      <w:r w:rsidRPr="00F279B8">
        <w:rPr>
          <w:rFonts w:ascii="Arial" w:hAnsi="Arial" w:cs="Arial"/>
          <w:b/>
          <w:bCs/>
          <w:color w:val="000000"/>
        </w:rPr>
        <w:t>„</w:t>
      </w:r>
      <w:r w:rsidRPr="00F279B8">
        <w:rPr>
          <w:rFonts w:ascii="Arial" w:hAnsi="Arial" w:cs="Arial"/>
          <w:b/>
          <w:color w:val="000000"/>
        </w:rPr>
        <w:t>D</w:t>
      </w:r>
      <w:r w:rsidR="00064A23">
        <w:rPr>
          <w:rFonts w:ascii="Arial" w:hAnsi="Arial" w:cs="Arial"/>
          <w:b/>
          <w:color w:val="000000"/>
        </w:rPr>
        <w:t xml:space="preserve">owożenie i odwożenie uczniów niepełnosprawnych z terenu Gminy Łazy                     w roku szkolnym 2024/2025 wraz z zapewnieniem opieki podczas przewozów.” </w:t>
      </w:r>
      <w:r w:rsidRPr="00F279B8">
        <w:rPr>
          <w:rFonts w:ascii="Arial" w:hAnsi="Arial" w:cs="Arial"/>
          <w:b/>
          <w:color w:val="000000"/>
        </w:rPr>
        <w:t xml:space="preserve"> </w:t>
      </w:r>
    </w:p>
    <w:p w14:paraId="6214D550" w14:textId="77777777" w:rsidR="00064A23" w:rsidRDefault="00064A23" w:rsidP="00C51EAC">
      <w:pPr>
        <w:rPr>
          <w:rFonts w:ascii="Arial" w:hAnsi="Arial" w:cs="Arial"/>
        </w:rPr>
      </w:pPr>
    </w:p>
    <w:p w14:paraId="2AFBA4C0" w14:textId="02B12CEB" w:rsidR="00C51EAC" w:rsidRPr="00C53CB7" w:rsidRDefault="003513A4" w:rsidP="00C51EAC">
      <w:pPr>
        <w:rPr>
          <w:rFonts w:ascii="Arial" w:hAnsi="Arial"/>
          <w:b/>
          <w:bCs/>
          <w:color w:val="000000"/>
        </w:rPr>
      </w:pPr>
      <w:r w:rsidRPr="00234E1D">
        <w:rPr>
          <w:rFonts w:ascii="Arial" w:hAnsi="Arial" w:cs="Arial"/>
        </w:rPr>
        <w:t>Wydział realizujący zamówienie:</w:t>
      </w:r>
      <w:r w:rsidR="0057546D">
        <w:rPr>
          <w:rFonts w:ascii="Arial" w:hAnsi="Arial" w:cs="Arial"/>
        </w:rPr>
        <w:t xml:space="preserve"> </w:t>
      </w:r>
      <w:r w:rsidR="0057546D" w:rsidRPr="00C53CB7">
        <w:rPr>
          <w:rFonts w:ascii="Arial" w:hAnsi="Arial" w:cs="Arial"/>
          <w:b/>
          <w:bCs/>
        </w:rPr>
        <w:t>Główny Specjalista ds. edukacji i profilaktyki</w:t>
      </w:r>
    </w:p>
    <w:p w14:paraId="4B51B7DD" w14:textId="77777777" w:rsidR="003513A4" w:rsidRDefault="00C51EAC" w:rsidP="00C51EAC">
      <w:pPr>
        <w:rPr>
          <w:rFonts w:ascii="Arial" w:hAnsi="Arial"/>
          <w:color w:val="000000"/>
        </w:rPr>
      </w:pPr>
      <w:r w:rsidRPr="00F279B8">
        <w:rPr>
          <w:rFonts w:ascii="Arial" w:hAnsi="Arial"/>
          <w:color w:val="000000"/>
        </w:rPr>
        <w:tab/>
      </w:r>
      <w:r w:rsidRPr="00F279B8">
        <w:rPr>
          <w:rFonts w:ascii="Arial" w:hAnsi="Arial"/>
          <w:color w:val="000000"/>
        </w:rPr>
        <w:tab/>
      </w:r>
      <w:r w:rsidRPr="00F279B8">
        <w:rPr>
          <w:rFonts w:ascii="Arial" w:hAnsi="Arial"/>
          <w:color w:val="000000"/>
        </w:rPr>
        <w:tab/>
      </w:r>
      <w:r w:rsidRPr="00F279B8">
        <w:rPr>
          <w:rFonts w:ascii="Arial" w:hAnsi="Arial"/>
          <w:color w:val="000000"/>
        </w:rPr>
        <w:tab/>
      </w:r>
      <w:r w:rsidRPr="00F279B8">
        <w:rPr>
          <w:rFonts w:ascii="Arial" w:hAnsi="Arial"/>
          <w:color w:val="000000"/>
        </w:rPr>
        <w:tab/>
      </w:r>
      <w:r w:rsidRPr="00F279B8">
        <w:rPr>
          <w:rFonts w:ascii="Arial" w:hAnsi="Arial"/>
          <w:color w:val="000000"/>
        </w:rPr>
        <w:tab/>
        <w:t xml:space="preserve">                                                </w:t>
      </w:r>
    </w:p>
    <w:p w14:paraId="4B969E4A" w14:textId="77777777" w:rsidR="003513A4" w:rsidRDefault="003513A4" w:rsidP="00C51EAC">
      <w:pPr>
        <w:rPr>
          <w:rFonts w:ascii="Arial" w:hAnsi="Arial"/>
          <w:color w:val="000000"/>
        </w:rPr>
      </w:pPr>
    </w:p>
    <w:p w14:paraId="71B88277" w14:textId="77777777" w:rsidR="003513A4" w:rsidRDefault="003513A4" w:rsidP="00C51EAC">
      <w:pPr>
        <w:rPr>
          <w:rFonts w:ascii="Arial" w:hAnsi="Arial"/>
          <w:color w:val="000000"/>
        </w:rPr>
      </w:pPr>
    </w:p>
    <w:p w14:paraId="12EC25A8" w14:textId="6C436CF9" w:rsidR="00C51EAC" w:rsidRPr="00F279B8" w:rsidRDefault="00C51EAC" w:rsidP="003513A4">
      <w:pPr>
        <w:ind w:left="5664" w:firstLine="708"/>
        <w:rPr>
          <w:rFonts w:ascii="Arial" w:hAnsi="Arial"/>
          <w:color w:val="000000"/>
        </w:rPr>
      </w:pPr>
      <w:r w:rsidRPr="00F279B8">
        <w:rPr>
          <w:rFonts w:ascii="Arial" w:hAnsi="Arial"/>
          <w:color w:val="000000"/>
        </w:rPr>
        <w:t>Zatwierdzam:</w:t>
      </w:r>
    </w:p>
    <w:p w14:paraId="5AC9D637" w14:textId="77777777" w:rsidR="003513A4" w:rsidRDefault="003513A4" w:rsidP="00C51EAC">
      <w:pPr>
        <w:rPr>
          <w:rFonts w:ascii="Arial" w:hAnsi="Arial"/>
          <w:color w:val="000000"/>
        </w:rPr>
      </w:pPr>
    </w:p>
    <w:p w14:paraId="084F2F9F" w14:textId="77777777" w:rsidR="003513A4" w:rsidRDefault="003513A4" w:rsidP="00C51EAC">
      <w:pPr>
        <w:rPr>
          <w:rFonts w:ascii="Arial" w:hAnsi="Arial"/>
          <w:color w:val="000000"/>
        </w:rPr>
      </w:pPr>
    </w:p>
    <w:p w14:paraId="711AEFD5" w14:textId="60E294B1" w:rsidR="00C51EAC" w:rsidRPr="00F279B8" w:rsidRDefault="00C51EAC" w:rsidP="00C51EAC">
      <w:pPr>
        <w:rPr>
          <w:rFonts w:ascii="Arial" w:hAnsi="Arial"/>
          <w:color w:val="000000"/>
        </w:rPr>
      </w:pPr>
      <w:r w:rsidRPr="00F279B8">
        <w:rPr>
          <w:rFonts w:ascii="Arial" w:hAnsi="Arial"/>
          <w:color w:val="000000"/>
        </w:rPr>
        <w:t>Opracowała: M. Ściślicka</w:t>
      </w:r>
    </w:p>
    <w:p w14:paraId="316FB358" w14:textId="77777777" w:rsidR="00C51EAC" w:rsidRPr="00F279B8" w:rsidRDefault="00C51EAC" w:rsidP="00C51EAC">
      <w:pPr>
        <w:rPr>
          <w:rFonts w:ascii="Arial" w:hAnsi="Arial"/>
          <w:color w:val="000000"/>
        </w:rPr>
      </w:pPr>
    </w:p>
    <w:p w14:paraId="286AF833" w14:textId="77777777" w:rsidR="00C51EAC" w:rsidRDefault="00C51EAC" w:rsidP="00C51EAC">
      <w:pPr>
        <w:rPr>
          <w:rFonts w:ascii="Arial" w:hAnsi="Arial"/>
          <w:color w:val="000000"/>
        </w:rPr>
      </w:pPr>
    </w:p>
    <w:p w14:paraId="2DCDC02D" w14:textId="3C5618C8" w:rsidR="00120D91" w:rsidRPr="000B2D89" w:rsidRDefault="006E7E0F" w:rsidP="003513A4">
      <w:pPr>
        <w:jc w:val="center"/>
        <w:rPr>
          <w:rFonts w:ascii="Arial" w:hAnsi="Arial"/>
          <w:b/>
          <w:bCs/>
          <w:i/>
          <w:iCs/>
          <w:color w:val="000000"/>
        </w:rPr>
      </w:pPr>
      <w:r>
        <w:rPr>
          <w:rFonts w:ascii="Arial" w:hAnsi="Arial"/>
          <w:b/>
          <w:bCs/>
          <w:i/>
          <w:iCs/>
          <w:color w:val="000000"/>
        </w:rPr>
        <w:t>Łaz</w:t>
      </w:r>
      <w:r w:rsidR="00C51EAC" w:rsidRPr="00F279B8">
        <w:rPr>
          <w:rFonts w:ascii="Arial" w:hAnsi="Arial"/>
          <w:b/>
          <w:bCs/>
          <w:i/>
          <w:iCs/>
          <w:color w:val="000000"/>
        </w:rPr>
        <w:t xml:space="preserve">y, </w:t>
      </w:r>
      <w:r>
        <w:rPr>
          <w:rFonts w:ascii="Arial" w:hAnsi="Arial"/>
          <w:b/>
          <w:bCs/>
          <w:i/>
          <w:iCs/>
          <w:color w:val="000000"/>
        </w:rPr>
        <w:t>czerwiec</w:t>
      </w:r>
      <w:r w:rsidR="00C51EAC" w:rsidRPr="00F279B8">
        <w:rPr>
          <w:rFonts w:ascii="Arial" w:hAnsi="Arial"/>
          <w:b/>
          <w:bCs/>
          <w:i/>
          <w:iCs/>
          <w:color w:val="000000"/>
        </w:rPr>
        <w:t xml:space="preserve"> 202</w:t>
      </w:r>
      <w:r>
        <w:rPr>
          <w:rFonts w:ascii="Arial" w:hAnsi="Arial"/>
          <w:b/>
          <w:bCs/>
          <w:i/>
          <w:iCs/>
          <w:color w:val="000000"/>
        </w:rPr>
        <w:t>4</w:t>
      </w:r>
      <w:r w:rsidR="00C51EAC" w:rsidRPr="00F279B8">
        <w:rPr>
          <w:rFonts w:ascii="Arial" w:hAnsi="Arial"/>
          <w:b/>
          <w:bCs/>
          <w:i/>
          <w:iCs/>
          <w:color w:val="000000"/>
        </w:rPr>
        <w:t xml:space="preserve"> r.</w:t>
      </w:r>
    </w:p>
    <w:p w14:paraId="665CC06E" w14:textId="77777777"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102B0E18" w14:textId="77777777" w:rsidR="008146B5" w:rsidRDefault="008146B5" w:rsidP="008146B5">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5EC86BDC" w14:textId="77777777" w:rsidR="008146B5" w:rsidRDefault="008146B5" w:rsidP="008146B5">
      <w:pPr>
        <w:spacing w:after="0" w:line="240" w:lineRule="auto"/>
        <w:rPr>
          <w:rFonts w:ascii="Arial" w:eastAsia="Times New Roman" w:hAnsi="Arial" w:cs="Arial"/>
          <w:sz w:val="20"/>
          <w:szCs w:val="20"/>
          <w:lang w:eastAsia="pl-PL"/>
        </w:rPr>
      </w:pPr>
    </w:p>
    <w:p w14:paraId="49DEB927" w14:textId="77777777" w:rsidR="008146B5" w:rsidRDefault="008146B5" w:rsidP="008146B5">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0071EC08" w14:textId="77777777" w:rsidR="008146B5" w:rsidRDefault="008146B5" w:rsidP="008146B5">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2D78A0BC" w14:textId="77777777" w:rsidR="008146B5" w:rsidRPr="00A8385D" w:rsidRDefault="008146B5" w:rsidP="008146B5">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6" w:history="1">
        <w:r w:rsidRPr="00A8385D">
          <w:rPr>
            <w:rStyle w:val="Hipercze"/>
            <w:rFonts w:ascii="Arial" w:eastAsiaTheme="majorEastAsia" w:hAnsi="Arial" w:cs="Arial"/>
            <w:sz w:val="20"/>
            <w:szCs w:val="20"/>
          </w:rPr>
          <w:t>https://bip.umlazy.finn.pl/</w:t>
        </w:r>
      </w:hyperlink>
    </w:p>
    <w:p w14:paraId="07BB1E20" w14:textId="77777777" w:rsidR="008146B5" w:rsidRDefault="008146B5" w:rsidP="008146B5">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307F57BA" w14:textId="77777777" w:rsidR="008146B5" w:rsidRDefault="008146B5" w:rsidP="008146B5">
      <w:pPr>
        <w:spacing w:after="0" w:line="240" w:lineRule="auto"/>
        <w:rPr>
          <w:rFonts w:ascii="Arial" w:eastAsia="Times New Roman" w:hAnsi="Arial" w:cs="Arial"/>
          <w:sz w:val="20"/>
          <w:szCs w:val="20"/>
          <w:lang w:eastAsia="pl-PL"/>
        </w:rPr>
      </w:pPr>
    </w:p>
    <w:p w14:paraId="20554F34" w14:textId="77777777" w:rsidR="008146B5" w:rsidRDefault="008146B5" w:rsidP="008146B5">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7"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03CC4ACF" w14:textId="77777777" w:rsidR="008146B5" w:rsidRDefault="008146B5" w:rsidP="008146B5">
      <w:pPr>
        <w:pStyle w:val="Akapitzlist1"/>
        <w:spacing w:after="0" w:line="240" w:lineRule="auto"/>
        <w:ind w:left="0"/>
        <w:rPr>
          <w:rFonts w:ascii="Arial" w:hAnsi="Arial" w:cs="Arial"/>
          <w:sz w:val="20"/>
          <w:szCs w:val="20"/>
          <w:lang w:eastAsia="pl-PL"/>
        </w:rPr>
      </w:pPr>
    </w:p>
    <w:p w14:paraId="4F5E98EA" w14:textId="3FF2DD25" w:rsidR="008146B5" w:rsidRDefault="008146B5" w:rsidP="008146B5">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8" w:history="1">
        <w:r w:rsidR="00193C52" w:rsidRPr="00D944F2">
          <w:rPr>
            <w:rStyle w:val="Hipercze"/>
          </w:rPr>
          <w:t>https://ezamowienia.gov.pl/mp-client/tenders/ocds-148610-ee534766-3483-11ef-8a31-0e435a8a43bc</w:t>
        </w:r>
      </w:hyperlink>
      <w:r w:rsidR="00193C52">
        <w:t xml:space="preserve"> </w:t>
      </w:r>
      <w:r w:rsidRPr="008146B5">
        <w:rPr>
          <w:color w:val="FF0000"/>
        </w:rPr>
        <w:t xml:space="preserve">  </w:t>
      </w:r>
      <w:r>
        <w:rPr>
          <w:color w:val="FF0000"/>
        </w:rPr>
        <w:t xml:space="preserve"> </w:t>
      </w:r>
      <w:r>
        <w:t xml:space="preserve"> </w:t>
      </w:r>
      <w:r>
        <w:rPr>
          <w:rFonts w:ascii="ArialMT" w:hAnsi="ArialMT" w:cs="ArialMT"/>
          <w:sz w:val="19"/>
          <w:szCs w:val="19"/>
        </w:rPr>
        <w:t xml:space="preserve">; </w:t>
      </w:r>
      <w:hyperlink r:id="rId9" w:history="1">
        <w:r w:rsidRPr="000275B5">
          <w:rPr>
            <w:rStyle w:val="Hipercze"/>
            <w:rFonts w:ascii="Arial" w:eastAsiaTheme="majorEastAsia" w:hAnsi="Arial" w:cs="Arial"/>
            <w:sz w:val="20"/>
            <w:szCs w:val="20"/>
          </w:rPr>
          <w:t>https://bip.umlazy.finn.pl/</w:t>
        </w:r>
      </w:hyperlink>
    </w:p>
    <w:p w14:paraId="7B1D238E" w14:textId="77777777" w:rsidR="008146B5" w:rsidRDefault="008146B5" w:rsidP="008146B5">
      <w:pPr>
        <w:pStyle w:val="Akapitzlist"/>
        <w:shd w:val="clear" w:color="auto" w:fill="FFFFFF"/>
        <w:ind w:left="0"/>
        <w:rPr>
          <w:rFonts w:ascii="Arial" w:hAnsi="Arial" w:cs="Arial"/>
          <w:b/>
          <w:bCs/>
          <w:sz w:val="20"/>
          <w:szCs w:val="20"/>
        </w:rPr>
      </w:pPr>
    </w:p>
    <w:p w14:paraId="7B8632EE" w14:textId="750D4417" w:rsidR="00393FC8" w:rsidRDefault="008146B5">
      <w:r w:rsidRPr="00DD6231">
        <w:rPr>
          <w:rFonts w:ascii="Arial" w:hAnsi="Arial" w:cs="Arial"/>
          <w:sz w:val="20"/>
          <w:szCs w:val="20"/>
        </w:rPr>
        <w:t xml:space="preserve">5. Identyfikator postępowania na platformie e-zamówienia: </w:t>
      </w:r>
      <w:r w:rsidR="0026415D">
        <w:t>ocds-148610-ee534766-3483-11ef-8a31-0e435a8a43bc</w:t>
      </w:r>
    </w:p>
    <w:p w14:paraId="255C0A2D" w14:textId="7BD42A14" w:rsidR="00393FC8" w:rsidRPr="00907D4B" w:rsidRDefault="00393FC8" w:rsidP="00393FC8">
      <w:pPr>
        <w:autoSpaceDE w:val="0"/>
        <w:autoSpaceDN w:val="0"/>
        <w:adjustRightInd w:val="0"/>
        <w:spacing w:after="0" w:line="240" w:lineRule="auto"/>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307620DC" w14:textId="52AE8052" w:rsidR="00393FC8" w:rsidRPr="00907D4B" w:rsidRDefault="00E46216" w:rsidP="00393FC8">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 xml:space="preserve">Postępowanie </w:t>
      </w:r>
      <w:r w:rsidR="00393FC8" w:rsidRPr="00907D4B">
        <w:rPr>
          <w:rFonts w:ascii="Arial" w:eastAsia="CIDFont+F2" w:hAnsi="Arial" w:cs="Arial"/>
          <w:sz w:val="20"/>
          <w:szCs w:val="20"/>
        </w:rPr>
        <w:t xml:space="preserve">prowadzone jest w trybie podstawowym, na podstawie art. 275 pkt </w:t>
      </w:r>
      <w:r w:rsidR="008146B5">
        <w:rPr>
          <w:rFonts w:ascii="Arial" w:eastAsia="CIDFont+F2" w:hAnsi="Arial" w:cs="Arial"/>
          <w:sz w:val="20"/>
          <w:szCs w:val="20"/>
        </w:rPr>
        <w:t>2</w:t>
      </w:r>
      <w:r w:rsidR="00393FC8" w:rsidRPr="00907D4B">
        <w:rPr>
          <w:rFonts w:ascii="Arial" w:eastAsia="CIDFont+F2" w:hAnsi="Arial" w:cs="Arial"/>
          <w:sz w:val="20"/>
          <w:szCs w:val="20"/>
        </w:rPr>
        <w:t xml:space="preserve"> ustawy z dnia</w:t>
      </w:r>
      <w:r w:rsidR="00907D4B">
        <w:rPr>
          <w:rFonts w:ascii="Arial" w:eastAsia="CIDFont+F2" w:hAnsi="Arial" w:cs="Arial"/>
          <w:sz w:val="20"/>
          <w:szCs w:val="20"/>
        </w:rPr>
        <w:t xml:space="preserve">          </w:t>
      </w:r>
      <w:r w:rsidR="00393FC8" w:rsidRPr="00907D4B">
        <w:rPr>
          <w:rFonts w:ascii="Arial" w:eastAsia="CIDFont+F2" w:hAnsi="Arial" w:cs="Arial"/>
          <w:sz w:val="20"/>
          <w:szCs w:val="20"/>
        </w:rPr>
        <w:t xml:space="preserve"> 11 września 2019 r. Prawo zamówień publicznych (tekst jednolity Dz.U. 202</w:t>
      </w:r>
      <w:r w:rsidR="008146B5">
        <w:rPr>
          <w:rFonts w:ascii="Arial" w:eastAsia="CIDFont+F2" w:hAnsi="Arial" w:cs="Arial"/>
          <w:sz w:val="20"/>
          <w:szCs w:val="20"/>
        </w:rPr>
        <w:t>3</w:t>
      </w:r>
      <w:r w:rsidR="00393FC8" w:rsidRPr="00907D4B">
        <w:rPr>
          <w:rFonts w:ascii="Arial" w:eastAsia="CIDFont+F2" w:hAnsi="Arial" w:cs="Arial"/>
          <w:sz w:val="20"/>
          <w:szCs w:val="20"/>
        </w:rPr>
        <w:t xml:space="preserve"> poz. 1</w:t>
      </w:r>
      <w:r w:rsidR="008146B5">
        <w:rPr>
          <w:rFonts w:ascii="Arial" w:eastAsia="CIDFont+F2" w:hAnsi="Arial" w:cs="Arial"/>
          <w:sz w:val="20"/>
          <w:szCs w:val="20"/>
        </w:rPr>
        <w:t>605</w:t>
      </w:r>
      <w:r w:rsidR="00393FC8" w:rsidRPr="00907D4B">
        <w:rPr>
          <w:rFonts w:ascii="Arial" w:eastAsia="CIDFont+F2" w:hAnsi="Arial" w:cs="Arial"/>
          <w:sz w:val="20"/>
          <w:szCs w:val="20"/>
        </w:rPr>
        <w:t xml:space="preserve"> z </w:t>
      </w:r>
      <w:proofErr w:type="spellStart"/>
      <w:r w:rsidR="00393FC8" w:rsidRPr="00907D4B">
        <w:rPr>
          <w:rFonts w:ascii="Arial" w:eastAsia="CIDFont+F2" w:hAnsi="Arial" w:cs="Arial"/>
          <w:sz w:val="20"/>
          <w:szCs w:val="20"/>
        </w:rPr>
        <w:t>późn</w:t>
      </w:r>
      <w:proofErr w:type="spellEnd"/>
      <w:r w:rsidR="00393FC8" w:rsidRPr="00907D4B">
        <w:rPr>
          <w:rFonts w:ascii="Arial" w:eastAsia="CIDFont+F2" w:hAnsi="Arial" w:cs="Arial"/>
          <w:sz w:val="20"/>
          <w:szCs w:val="20"/>
        </w:rPr>
        <w:t>. zm.), o wartości mniejszej niż progi</w:t>
      </w:r>
      <w:r w:rsidR="00907D4B" w:rsidRPr="00907D4B">
        <w:rPr>
          <w:rFonts w:ascii="Arial" w:eastAsia="CIDFont+F2" w:hAnsi="Arial" w:cs="Arial"/>
          <w:sz w:val="20"/>
          <w:szCs w:val="20"/>
        </w:rPr>
        <w:t xml:space="preserve"> </w:t>
      </w:r>
      <w:r w:rsidR="00393FC8" w:rsidRPr="00907D4B">
        <w:rPr>
          <w:rFonts w:ascii="Arial" w:eastAsia="CIDFont+F2" w:hAnsi="Arial" w:cs="Arial"/>
          <w:sz w:val="20"/>
          <w:szCs w:val="20"/>
        </w:rPr>
        <w:t xml:space="preserve">unijne dla </w:t>
      </w:r>
      <w:r w:rsidR="00F10AD2">
        <w:rPr>
          <w:rFonts w:ascii="Arial" w:eastAsia="CIDFont+F2" w:hAnsi="Arial" w:cs="Arial"/>
          <w:sz w:val="20"/>
          <w:szCs w:val="20"/>
        </w:rPr>
        <w:t>usług</w:t>
      </w:r>
      <w:r w:rsidR="00393FC8" w:rsidRPr="00907D4B">
        <w:rPr>
          <w:rFonts w:ascii="Arial" w:eastAsia="CIDFont+F2" w:hAnsi="Arial" w:cs="Arial"/>
          <w:sz w:val="20"/>
          <w:szCs w:val="20"/>
        </w:rPr>
        <w:t>.</w:t>
      </w:r>
    </w:p>
    <w:p w14:paraId="72D0C271" w14:textId="77777777" w:rsidR="00907D4B" w:rsidRDefault="00907D4B" w:rsidP="00393FC8">
      <w:pPr>
        <w:rPr>
          <w:rFonts w:ascii="Arial" w:hAnsi="Arial" w:cs="Arial"/>
        </w:rPr>
      </w:pPr>
    </w:p>
    <w:p w14:paraId="11DE2E15" w14:textId="1AB8E13B" w:rsidR="00393FC8" w:rsidRDefault="00393FC8" w:rsidP="00393FC8">
      <w:pPr>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416CC647" w14:textId="5FC83469" w:rsidR="00FF2A45" w:rsidRPr="000D1D54" w:rsidRDefault="00FF2A45" w:rsidP="00036DE0">
      <w:pPr>
        <w:pStyle w:val="Tekstpodstawowy"/>
        <w:numPr>
          <w:ilvl w:val="0"/>
          <w:numId w:val="14"/>
        </w:numPr>
        <w:tabs>
          <w:tab w:val="left" w:pos="284"/>
        </w:tabs>
        <w:spacing w:line="240" w:lineRule="auto"/>
        <w:rPr>
          <w:rFonts w:ascii="Arial" w:hAnsi="Arial" w:cs="Arial"/>
          <w:b/>
          <w:color w:val="000000"/>
          <w:sz w:val="20"/>
          <w:szCs w:val="20"/>
        </w:rPr>
      </w:pPr>
      <w:r w:rsidRPr="00036DE0">
        <w:rPr>
          <w:rFonts w:ascii="Arial" w:hAnsi="Arial" w:cs="Arial"/>
          <w:bCs/>
          <w:color w:val="000000"/>
          <w:sz w:val="20"/>
          <w:szCs w:val="20"/>
        </w:rPr>
        <w:t xml:space="preserve">Nazwa nadana zamówieniu: </w:t>
      </w:r>
      <w:r w:rsidRPr="00036DE0">
        <w:rPr>
          <w:rFonts w:ascii="Arial" w:hAnsi="Arial" w:cs="Arial"/>
          <w:b/>
          <w:color w:val="000000"/>
          <w:sz w:val="20"/>
          <w:szCs w:val="20"/>
        </w:rPr>
        <w:t>Dowożenie i odwożenie uczniów niepełnosprawnych z terenu Gminy</w:t>
      </w:r>
      <w:r w:rsidR="008146B5">
        <w:rPr>
          <w:rFonts w:ascii="Arial" w:hAnsi="Arial" w:cs="Arial"/>
          <w:b/>
          <w:color w:val="000000"/>
          <w:sz w:val="20"/>
          <w:szCs w:val="20"/>
        </w:rPr>
        <w:t xml:space="preserve"> Łaz</w:t>
      </w:r>
      <w:r w:rsidRPr="00036DE0">
        <w:rPr>
          <w:rFonts w:ascii="Arial" w:hAnsi="Arial" w:cs="Arial"/>
          <w:b/>
          <w:color w:val="000000"/>
          <w:sz w:val="20"/>
          <w:szCs w:val="20"/>
        </w:rPr>
        <w:t>y w roku szkolnym 202</w:t>
      </w:r>
      <w:r w:rsidR="008146B5">
        <w:rPr>
          <w:rFonts w:ascii="Arial" w:hAnsi="Arial" w:cs="Arial"/>
          <w:b/>
          <w:color w:val="000000"/>
          <w:sz w:val="20"/>
          <w:szCs w:val="20"/>
        </w:rPr>
        <w:t>4</w:t>
      </w:r>
      <w:r w:rsidRPr="00036DE0">
        <w:rPr>
          <w:rFonts w:ascii="Arial" w:hAnsi="Arial" w:cs="Arial"/>
          <w:b/>
          <w:color w:val="000000"/>
          <w:sz w:val="20"/>
          <w:szCs w:val="20"/>
        </w:rPr>
        <w:t>/202</w:t>
      </w:r>
      <w:r w:rsidR="008146B5">
        <w:rPr>
          <w:rFonts w:ascii="Arial" w:hAnsi="Arial" w:cs="Arial"/>
          <w:b/>
          <w:color w:val="000000"/>
          <w:sz w:val="20"/>
          <w:szCs w:val="20"/>
        </w:rPr>
        <w:t>5</w:t>
      </w:r>
      <w:r w:rsidR="000D1D54" w:rsidRPr="000D1D54">
        <w:rPr>
          <w:rFonts w:ascii="Arial" w:hAnsi="Arial" w:cs="Arial"/>
          <w:b/>
          <w:color w:val="000000"/>
        </w:rPr>
        <w:t xml:space="preserve"> </w:t>
      </w:r>
      <w:r w:rsidR="000D1D54" w:rsidRPr="000D1D54">
        <w:rPr>
          <w:rFonts w:ascii="Arial" w:hAnsi="Arial" w:cs="Arial"/>
          <w:b/>
          <w:color w:val="000000"/>
          <w:sz w:val="20"/>
          <w:szCs w:val="20"/>
        </w:rPr>
        <w:t>wraz z zapewnieniem opieki podczas przewozów</w:t>
      </w:r>
      <w:r w:rsidRPr="000D1D54">
        <w:rPr>
          <w:rFonts w:ascii="Arial" w:hAnsi="Arial" w:cs="Arial"/>
          <w:b/>
          <w:color w:val="000000"/>
          <w:sz w:val="20"/>
          <w:szCs w:val="20"/>
        </w:rPr>
        <w:t xml:space="preserve">.  </w:t>
      </w:r>
    </w:p>
    <w:p w14:paraId="04FF5DB3" w14:textId="6BA0182C" w:rsidR="00FF2A45" w:rsidRPr="00036DE0" w:rsidRDefault="00FF2A45" w:rsidP="00036DE0">
      <w:pPr>
        <w:widowControl w:val="0"/>
        <w:numPr>
          <w:ilvl w:val="0"/>
          <w:numId w:val="14"/>
        </w:numPr>
        <w:tabs>
          <w:tab w:val="left" w:pos="284"/>
        </w:tabs>
        <w:suppressAutoHyphens/>
        <w:spacing w:after="0" w:line="240" w:lineRule="auto"/>
        <w:jc w:val="both"/>
        <w:rPr>
          <w:rFonts w:ascii="Arial" w:hAnsi="Arial" w:cs="Arial"/>
          <w:bCs/>
          <w:color w:val="000000"/>
          <w:sz w:val="20"/>
          <w:szCs w:val="20"/>
        </w:rPr>
      </w:pPr>
      <w:r w:rsidRPr="00036DE0">
        <w:rPr>
          <w:rFonts w:ascii="Arial" w:hAnsi="Arial" w:cs="Arial"/>
          <w:bCs/>
          <w:color w:val="000000"/>
          <w:sz w:val="20"/>
          <w:szCs w:val="20"/>
        </w:rPr>
        <w:t xml:space="preserve">Przedmiotem niniejszego zamówienia jest usługa polegająca na bezpiecznym i punktualnym dowozie niepełnosprawnych uczniów z terenu </w:t>
      </w:r>
      <w:r w:rsidR="008146B5" w:rsidRPr="008146B5">
        <w:rPr>
          <w:rFonts w:ascii="Arial" w:hAnsi="Arial" w:cs="Arial"/>
          <w:bCs/>
          <w:color w:val="000000"/>
          <w:sz w:val="20"/>
          <w:szCs w:val="20"/>
        </w:rPr>
        <w:t>Gminy Łazy</w:t>
      </w:r>
      <w:r w:rsidR="008146B5" w:rsidRPr="00036DE0">
        <w:rPr>
          <w:rFonts w:ascii="Arial" w:hAnsi="Arial" w:cs="Arial"/>
          <w:b/>
          <w:color w:val="000000"/>
          <w:sz w:val="20"/>
          <w:szCs w:val="20"/>
        </w:rPr>
        <w:t xml:space="preserve"> </w:t>
      </w:r>
      <w:r w:rsidRPr="00036DE0">
        <w:rPr>
          <w:rFonts w:ascii="Arial" w:hAnsi="Arial" w:cs="Arial"/>
          <w:bCs/>
          <w:color w:val="000000"/>
          <w:sz w:val="20"/>
          <w:szCs w:val="20"/>
        </w:rPr>
        <w:t xml:space="preserve">wraz z opieką w komunikacji zamkniętej realizowanej przez Wykonawcę w okresie </w:t>
      </w:r>
      <w:r w:rsidRPr="00FB6BD4">
        <w:rPr>
          <w:rFonts w:ascii="Arial" w:hAnsi="Arial" w:cs="Arial"/>
          <w:bCs/>
          <w:sz w:val="20"/>
          <w:szCs w:val="20"/>
        </w:rPr>
        <w:t>0</w:t>
      </w:r>
      <w:r w:rsidR="00B21984" w:rsidRPr="00FB6BD4">
        <w:rPr>
          <w:rFonts w:ascii="Arial" w:hAnsi="Arial" w:cs="Arial"/>
          <w:bCs/>
          <w:sz w:val="20"/>
          <w:szCs w:val="20"/>
        </w:rPr>
        <w:t>2</w:t>
      </w:r>
      <w:r w:rsidRPr="00FB6BD4">
        <w:rPr>
          <w:rFonts w:ascii="Arial" w:hAnsi="Arial" w:cs="Arial"/>
          <w:bCs/>
          <w:sz w:val="20"/>
          <w:szCs w:val="20"/>
        </w:rPr>
        <w:t xml:space="preserve"> </w:t>
      </w:r>
      <w:r w:rsidR="00036DE0" w:rsidRPr="00FB6BD4">
        <w:rPr>
          <w:rFonts w:ascii="Arial" w:hAnsi="Arial" w:cs="Arial"/>
          <w:bCs/>
          <w:sz w:val="20"/>
          <w:szCs w:val="20"/>
        </w:rPr>
        <w:t>września</w:t>
      </w:r>
      <w:r w:rsidRPr="00FB6BD4">
        <w:rPr>
          <w:rFonts w:ascii="Arial" w:hAnsi="Arial" w:cs="Arial"/>
          <w:bCs/>
          <w:sz w:val="20"/>
          <w:szCs w:val="20"/>
        </w:rPr>
        <w:t xml:space="preserve"> 202</w:t>
      </w:r>
      <w:r w:rsidR="008146B5" w:rsidRPr="00FB6BD4">
        <w:rPr>
          <w:rFonts w:ascii="Arial" w:hAnsi="Arial" w:cs="Arial"/>
          <w:bCs/>
          <w:sz w:val="20"/>
          <w:szCs w:val="20"/>
        </w:rPr>
        <w:t>4</w:t>
      </w:r>
      <w:r w:rsidRPr="00FB6BD4">
        <w:rPr>
          <w:rFonts w:ascii="Arial" w:hAnsi="Arial" w:cs="Arial"/>
          <w:bCs/>
          <w:sz w:val="20"/>
          <w:szCs w:val="20"/>
        </w:rPr>
        <w:t xml:space="preserve"> do </w:t>
      </w:r>
      <w:r w:rsidR="00B21984" w:rsidRPr="00FB6BD4">
        <w:rPr>
          <w:rFonts w:ascii="Arial" w:hAnsi="Arial" w:cs="Arial"/>
          <w:bCs/>
          <w:sz w:val="20"/>
          <w:szCs w:val="20"/>
        </w:rPr>
        <w:t>27</w:t>
      </w:r>
      <w:r w:rsidRPr="00FB6BD4">
        <w:rPr>
          <w:rFonts w:ascii="Arial" w:hAnsi="Arial" w:cs="Arial"/>
          <w:bCs/>
          <w:sz w:val="20"/>
          <w:szCs w:val="20"/>
        </w:rPr>
        <w:t> czerwca 202</w:t>
      </w:r>
      <w:r w:rsidR="008146B5" w:rsidRPr="00FB6BD4">
        <w:rPr>
          <w:rFonts w:ascii="Arial" w:hAnsi="Arial" w:cs="Arial"/>
          <w:bCs/>
          <w:sz w:val="20"/>
          <w:szCs w:val="20"/>
        </w:rPr>
        <w:t>5</w:t>
      </w:r>
      <w:r w:rsidR="00FB6BD4" w:rsidRPr="00FB6BD4">
        <w:rPr>
          <w:rFonts w:ascii="Arial" w:hAnsi="Arial" w:cs="Arial"/>
          <w:bCs/>
          <w:sz w:val="20"/>
          <w:szCs w:val="20"/>
        </w:rPr>
        <w:t xml:space="preserve"> wraz z zapewnieniem opieki podczas wykonywania usługi</w:t>
      </w:r>
      <w:r w:rsidRPr="00FB6BD4">
        <w:rPr>
          <w:rFonts w:ascii="Arial" w:hAnsi="Arial" w:cs="Arial"/>
          <w:bCs/>
          <w:sz w:val="20"/>
          <w:szCs w:val="20"/>
        </w:rPr>
        <w:t xml:space="preserve">. </w:t>
      </w:r>
      <w:r w:rsidRPr="00B3562E">
        <w:rPr>
          <w:rFonts w:ascii="Arial" w:hAnsi="Arial" w:cs="Arial"/>
          <w:bCs/>
          <w:color w:val="FF0000"/>
          <w:sz w:val="20"/>
          <w:szCs w:val="20"/>
        </w:rPr>
        <w:t xml:space="preserve"> </w:t>
      </w:r>
      <w:r w:rsidRPr="00036DE0">
        <w:rPr>
          <w:rFonts w:ascii="Arial" w:hAnsi="Arial" w:cs="Arial"/>
          <w:bCs/>
          <w:color w:val="000000"/>
          <w:sz w:val="20"/>
          <w:szCs w:val="20"/>
        </w:rPr>
        <w:t>Dowóz uczniów do placówek odbywa</w:t>
      </w:r>
      <w:r w:rsidRPr="00036DE0">
        <w:rPr>
          <w:rFonts w:ascii="Arial" w:eastAsia="TimesNewRoman" w:hAnsi="Arial" w:cs="Arial"/>
          <w:bCs/>
          <w:color w:val="000000"/>
          <w:sz w:val="20"/>
          <w:szCs w:val="20"/>
        </w:rPr>
        <w:t xml:space="preserve">ć </w:t>
      </w:r>
      <w:r w:rsidRPr="00036DE0">
        <w:rPr>
          <w:rFonts w:ascii="Arial" w:hAnsi="Arial" w:cs="Arial"/>
          <w:bCs/>
          <w:color w:val="000000"/>
          <w:sz w:val="20"/>
          <w:szCs w:val="20"/>
        </w:rPr>
        <w:t>si</w:t>
      </w:r>
      <w:r w:rsidRPr="00036DE0">
        <w:rPr>
          <w:rFonts w:ascii="Arial" w:eastAsia="TimesNewRoman" w:hAnsi="Arial" w:cs="Arial"/>
          <w:bCs/>
          <w:color w:val="000000"/>
          <w:sz w:val="20"/>
          <w:szCs w:val="20"/>
        </w:rPr>
        <w:t xml:space="preserve">ę </w:t>
      </w:r>
      <w:r w:rsidRPr="00036DE0">
        <w:rPr>
          <w:rFonts w:ascii="Arial" w:hAnsi="Arial" w:cs="Arial"/>
          <w:bCs/>
          <w:color w:val="000000"/>
          <w:sz w:val="20"/>
          <w:szCs w:val="20"/>
        </w:rPr>
        <w:t>b</w:t>
      </w:r>
      <w:r w:rsidRPr="00036DE0">
        <w:rPr>
          <w:rFonts w:ascii="Arial" w:eastAsia="TimesNewRoman" w:hAnsi="Arial" w:cs="Arial"/>
          <w:bCs/>
          <w:color w:val="000000"/>
          <w:sz w:val="20"/>
          <w:szCs w:val="20"/>
        </w:rPr>
        <w:t>ę</w:t>
      </w:r>
      <w:r w:rsidRPr="00036DE0">
        <w:rPr>
          <w:rFonts w:ascii="Arial" w:hAnsi="Arial" w:cs="Arial"/>
          <w:bCs/>
          <w:color w:val="000000"/>
          <w:sz w:val="20"/>
          <w:szCs w:val="20"/>
        </w:rPr>
        <w:t>dzie w dni nauki szkolnej, w oparciu o aktualne Rozporz</w:t>
      </w:r>
      <w:r w:rsidRPr="00036DE0">
        <w:rPr>
          <w:rFonts w:ascii="Arial" w:eastAsia="TimesNewRoman" w:hAnsi="Arial" w:cs="Arial"/>
          <w:bCs/>
          <w:color w:val="000000"/>
          <w:sz w:val="20"/>
          <w:szCs w:val="20"/>
        </w:rPr>
        <w:t>ą</w:t>
      </w:r>
      <w:r w:rsidRPr="00036DE0">
        <w:rPr>
          <w:rFonts w:ascii="Arial" w:hAnsi="Arial" w:cs="Arial"/>
          <w:bCs/>
          <w:color w:val="000000"/>
          <w:sz w:val="20"/>
          <w:szCs w:val="20"/>
        </w:rPr>
        <w:t>dzenie Ministra Edukacji Narodowej w sprawie organizacji roku szkolnego.</w:t>
      </w:r>
    </w:p>
    <w:p w14:paraId="53BA4F94" w14:textId="77777777" w:rsidR="00FF2A45" w:rsidRPr="00036DE0" w:rsidRDefault="00FF2A45" w:rsidP="00FF2A45">
      <w:pPr>
        <w:widowControl w:val="0"/>
        <w:jc w:val="both"/>
        <w:rPr>
          <w:rFonts w:ascii="Arial" w:hAnsi="Arial" w:cs="Arial"/>
          <w:bCs/>
          <w:color w:val="000000"/>
          <w:sz w:val="20"/>
          <w:szCs w:val="20"/>
        </w:rPr>
      </w:pPr>
      <w:r w:rsidRPr="00036DE0">
        <w:rPr>
          <w:rFonts w:ascii="Arial" w:hAnsi="Arial" w:cs="Arial"/>
          <w:bCs/>
          <w:color w:val="000000"/>
          <w:sz w:val="20"/>
          <w:szCs w:val="20"/>
        </w:rPr>
        <w:t xml:space="preserve"> </w:t>
      </w:r>
      <w:r w:rsidRPr="00036DE0">
        <w:rPr>
          <w:rFonts w:ascii="Arial" w:hAnsi="Arial" w:cs="Arial"/>
          <w:bCs/>
          <w:color w:val="000000"/>
          <w:sz w:val="20"/>
          <w:szCs w:val="20"/>
        </w:rPr>
        <w:tab/>
      </w:r>
    </w:p>
    <w:p w14:paraId="2D8BB968" w14:textId="36FE9840" w:rsidR="00FF2A45" w:rsidRPr="00FB6BD4" w:rsidRDefault="00FF2A45" w:rsidP="00FF2A45">
      <w:pPr>
        <w:spacing w:line="200" w:lineRule="atLeast"/>
        <w:rPr>
          <w:rFonts w:ascii="Arial" w:hAnsi="Arial" w:cs="Arial"/>
          <w:sz w:val="20"/>
          <w:szCs w:val="20"/>
        </w:rPr>
      </w:pPr>
      <w:r w:rsidRPr="00036DE0">
        <w:rPr>
          <w:rFonts w:ascii="Arial" w:hAnsi="Arial" w:cs="Arial"/>
          <w:b/>
          <w:color w:val="000000"/>
          <w:sz w:val="20"/>
          <w:szCs w:val="20"/>
        </w:rPr>
        <w:t xml:space="preserve">2. </w:t>
      </w:r>
      <w:r w:rsidRPr="00FB6BD4">
        <w:rPr>
          <w:rFonts w:ascii="Arial" w:hAnsi="Arial" w:cs="Arial"/>
          <w:b/>
          <w:sz w:val="20"/>
          <w:szCs w:val="20"/>
        </w:rPr>
        <w:t xml:space="preserve">WYMAGANIA CO DO POJAZDÓW: </w:t>
      </w:r>
      <w:r w:rsidRPr="00FB6BD4">
        <w:rPr>
          <w:rFonts w:ascii="Arial" w:hAnsi="Arial" w:cs="Arial"/>
          <w:sz w:val="20"/>
          <w:szCs w:val="20"/>
        </w:rPr>
        <w:t>Wykonawca będzie realizował przewozy</w:t>
      </w:r>
      <w:r w:rsidR="000B3E61" w:rsidRPr="00FB6BD4">
        <w:rPr>
          <w:rFonts w:ascii="Arial" w:hAnsi="Arial" w:cs="Arial"/>
          <w:sz w:val="20"/>
          <w:szCs w:val="20"/>
        </w:rPr>
        <w:t xml:space="preserve"> minimum jednym pojazdem</w:t>
      </w:r>
      <w:r w:rsidR="00303E35" w:rsidRPr="00FB6BD4">
        <w:rPr>
          <w:rFonts w:ascii="Arial" w:hAnsi="Arial" w:cs="Arial"/>
          <w:sz w:val="20"/>
          <w:szCs w:val="20"/>
        </w:rPr>
        <w:t>.</w:t>
      </w:r>
    </w:p>
    <w:p w14:paraId="6454A00C" w14:textId="3C0BC27C" w:rsidR="00FF2A45" w:rsidRPr="009945DE" w:rsidRDefault="00FF2A45" w:rsidP="00FF2A45">
      <w:pPr>
        <w:widowControl w:val="0"/>
        <w:jc w:val="both"/>
        <w:rPr>
          <w:rFonts w:ascii="Arial" w:hAnsi="Arial" w:cs="Arial"/>
          <w:bCs/>
          <w:sz w:val="20"/>
          <w:szCs w:val="20"/>
        </w:rPr>
      </w:pPr>
      <w:r w:rsidRPr="009945DE">
        <w:rPr>
          <w:rFonts w:ascii="Arial" w:hAnsi="Arial" w:cs="Arial"/>
          <w:bCs/>
          <w:sz w:val="20"/>
          <w:szCs w:val="20"/>
        </w:rPr>
        <w:t>Wymagania do pojazdu służącego realizacji usługi oraz pojazdu zastępczego  podstawianego</w:t>
      </w:r>
      <w:r w:rsidR="00FB6BD4" w:rsidRPr="009945DE">
        <w:rPr>
          <w:rFonts w:ascii="Arial" w:hAnsi="Arial" w:cs="Arial"/>
          <w:bCs/>
          <w:sz w:val="20"/>
          <w:szCs w:val="20"/>
        </w:rPr>
        <w:t xml:space="preserve">                  </w:t>
      </w:r>
      <w:r w:rsidRPr="009945DE">
        <w:rPr>
          <w:rFonts w:ascii="Arial" w:hAnsi="Arial" w:cs="Arial"/>
          <w:bCs/>
          <w:sz w:val="20"/>
          <w:szCs w:val="20"/>
        </w:rPr>
        <w:t xml:space="preserve"> w razie awarii</w:t>
      </w:r>
      <w:r w:rsidR="00FB6BD4" w:rsidRPr="009945DE">
        <w:rPr>
          <w:rFonts w:ascii="Arial" w:hAnsi="Arial" w:cs="Arial"/>
          <w:bCs/>
          <w:sz w:val="20"/>
          <w:szCs w:val="20"/>
        </w:rPr>
        <w:t>:</w:t>
      </w:r>
    </w:p>
    <w:p w14:paraId="1D8CE153" w14:textId="3FAE0839" w:rsidR="00FF2A45" w:rsidRPr="009945DE" w:rsidRDefault="00FF2A45" w:rsidP="00FF2A45">
      <w:pPr>
        <w:widowControl w:val="0"/>
        <w:jc w:val="both"/>
        <w:rPr>
          <w:rFonts w:ascii="Arial" w:hAnsi="Arial" w:cs="Arial"/>
          <w:bCs/>
          <w:sz w:val="20"/>
          <w:szCs w:val="20"/>
        </w:rPr>
      </w:pPr>
      <w:r w:rsidRPr="009945DE">
        <w:rPr>
          <w:rFonts w:ascii="Arial" w:hAnsi="Arial" w:cs="Arial"/>
          <w:bCs/>
          <w:sz w:val="20"/>
          <w:szCs w:val="20"/>
        </w:rPr>
        <w:t xml:space="preserve">- </w:t>
      </w:r>
      <w:r w:rsidR="00303E35" w:rsidRPr="009945DE">
        <w:rPr>
          <w:rFonts w:ascii="Arial" w:hAnsi="Arial" w:cs="Arial"/>
          <w:bCs/>
          <w:sz w:val="20"/>
          <w:szCs w:val="20"/>
        </w:rPr>
        <w:t>P</w:t>
      </w:r>
      <w:r w:rsidRPr="009945DE">
        <w:rPr>
          <w:rFonts w:ascii="Arial" w:hAnsi="Arial" w:cs="Arial"/>
          <w:bCs/>
          <w:sz w:val="20"/>
          <w:szCs w:val="20"/>
        </w:rPr>
        <w:t xml:space="preserve">ojazd do przewozu minimum </w:t>
      </w:r>
      <w:r w:rsidR="00303E35" w:rsidRPr="009945DE">
        <w:rPr>
          <w:rFonts w:ascii="Arial" w:hAnsi="Arial" w:cs="Arial"/>
          <w:bCs/>
          <w:sz w:val="20"/>
          <w:szCs w:val="20"/>
        </w:rPr>
        <w:t>2</w:t>
      </w:r>
      <w:r w:rsidR="003F0A6C" w:rsidRPr="009945DE">
        <w:rPr>
          <w:rFonts w:ascii="Arial" w:hAnsi="Arial" w:cs="Arial"/>
          <w:bCs/>
          <w:sz w:val="20"/>
          <w:szCs w:val="20"/>
        </w:rPr>
        <w:t>1</w:t>
      </w:r>
      <w:r w:rsidRPr="009945DE">
        <w:rPr>
          <w:rFonts w:ascii="Arial" w:hAnsi="Arial" w:cs="Arial"/>
          <w:bCs/>
          <w:sz w:val="20"/>
          <w:szCs w:val="20"/>
        </w:rPr>
        <w:t xml:space="preserve"> osób, </w:t>
      </w:r>
      <w:r w:rsidR="00303E35" w:rsidRPr="009945DE">
        <w:rPr>
          <w:rFonts w:ascii="Arial" w:hAnsi="Arial" w:cs="Arial"/>
          <w:bCs/>
          <w:sz w:val="20"/>
          <w:szCs w:val="20"/>
        </w:rPr>
        <w:t>dostosowany do przewozu os</w:t>
      </w:r>
      <w:r w:rsidR="00CB0421" w:rsidRPr="009945DE">
        <w:rPr>
          <w:rFonts w:ascii="Arial" w:hAnsi="Arial" w:cs="Arial"/>
          <w:bCs/>
          <w:sz w:val="20"/>
          <w:szCs w:val="20"/>
        </w:rPr>
        <w:t>ób</w:t>
      </w:r>
      <w:r w:rsidR="00303E35" w:rsidRPr="009945DE">
        <w:rPr>
          <w:rFonts w:ascii="Arial" w:hAnsi="Arial" w:cs="Arial"/>
          <w:bCs/>
          <w:sz w:val="20"/>
          <w:szCs w:val="20"/>
        </w:rPr>
        <w:t xml:space="preserve"> </w:t>
      </w:r>
      <w:r w:rsidRPr="009945DE">
        <w:rPr>
          <w:rFonts w:ascii="Arial" w:hAnsi="Arial" w:cs="Arial"/>
          <w:bCs/>
          <w:sz w:val="20"/>
          <w:szCs w:val="20"/>
        </w:rPr>
        <w:t>niepełnosprawn</w:t>
      </w:r>
      <w:r w:rsidR="00CB0421" w:rsidRPr="009945DE">
        <w:rPr>
          <w:rFonts w:ascii="Arial" w:hAnsi="Arial" w:cs="Arial"/>
          <w:bCs/>
          <w:sz w:val="20"/>
          <w:szCs w:val="20"/>
        </w:rPr>
        <w:t>ych</w:t>
      </w:r>
      <w:r w:rsidR="00303E35" w:rsidRPr="009945DE">
        <w:rPr>
          <w:rFonts w:ascii="Arial" w:hAnsi="Arial" w:cs="Arial"/>
          <w:bCs/>
          <w:sz w:val="20"/>
          <w:szCs w:val="20"/>
        </w:rPr>
        <w:t xml:space="preserve"> </w:t>
      </w:r>
      <w:r w:rsidRPr="009945DE">
        <w:rPr>
          <w:rFonts w:ascii="Arial" w:hAnsi="Arial" w:cs="Arial"/>
          <w:bCs/>
          <w:sz w:val="20"/>
          <w:szCs w:val="20"/>
        </w:rPr>
        <w:t>na wózk</w:t>
      </w:r>
      <w:r w:rsidR="00CB0421" w:rsidRPr="009945DE">
        <w:rPr>
          <w:rFonts w:ascii="Arial" w:hAnsi="Arial" w:cs="Arial"/>
          <w:bCs/>
          <w:sz w:val="20"/>
          <w:szCs w:val="20"/>
        </w:rPr>
        <w:t>ach</w:t>
      </w:r>
      <w:r w:rsidRPr="009945DE">
        <w:rPr>
          <w:rFonts w:ascii="Arial" w:hAnsi="Arial" w:cs="Arial"/>
          <w:bCs/>
          <w:sz w:val="20"/>
          <w:szCs w:val="20"/>
        </w:rPr>
        <w:t xml:space="preserve"> inwalidzki</w:t>
      </w:r>
      <w:r w:rsidR="00CB0421" w:rsidRPr="009945DE">
        <w:rPr>
          <w:rFonts w:ascii="Arial" w:hAnsi="Arial" w:cs="Arial"/>
          <w:bCs/>
          <w:sz w:val="20"/>
          <w:szCs w:val="20"/>
        </w:rPr>
        <w:t>ch</w:t>
      </w:r>
      <w:r w:rsidR="0090273D" w:rsidRPr="009945DE">
        <w:rPr>
          <w:rFonts w:ascii="Arial" w:hAnsi="Arial" w:cs="Arial"/>
          <w:bCs/>
          <w:sz w:val="20"/>
          <w:szCs w:val="20"/>
        </w:rPr>
        <w:t>.</w:t>
      </w:r>
    </w:p>
    <w:p w14:paraId="464E8E56" w14:textId="70C87D19" w:rsidR="00FF2A45" w:rsidRPr="009945DE" w:rsidRDefault="00FF2A45" w:rsidP="00FF2A45">
      <w:pPr>
        <w:widowControl w:val="0"/>
        <w:jc w:val="both"/>
        <w:rPr>
          <w:rFonts w:ascii="Arial" w:hAnsi="Arial" w:cs="Arial"/>
          <w:bCs/>
          <w:sz w:val="20"/>
          <w:szCs w:val="20"/>
        </w:rPr>
      </w:pPr>
      <w:r w:rsidRPr="009945DE">
        <w:rPr>
          <w:rFonts w:ascii="Arial" w:hAnsi="Arial" w:cs="Arial"/>
          <w:bCs/>
          <w:sz w:val="20"/>
          <w:szCs w:val="20"/>
        </w:rPr>
        <w:t>- Wyposażon</w:t>
      </w:r>
      <w:r w:rsidR="00B9720E" w:rsidRPr="009945DE">
        <w:rPr>
          <w:rFonts w:ascii="Arial" w:hAnsi="Arial" w:cs="Arial"/>
          <w:bCs/>
          <w:sz w:val="20"/>
          <w:szCs w:val="20"/>
        </w:rPr>
        <w:t>y</w:t>
      </w:r>
      <w:r w:rsidRPr="009945DE">
        <w:rPr>
          <w:rFonts w:ascii="Arial" w:hAnsi="Arial" w:cs="Arial"/>
          <w:bCs/>
          <w:sz w:val="20"/>
          <w:szCs w:val="20"/>
        </w:rPr>
        <w:t xml:space="preserve"> w klimatyzację i pasy bezpieczeństwa. </w:t>
      </w:r>
    </w:p>
    <w:p w14:paraId="10982102" w14:textId="57000B3B" w:rsidR="00B9720E" w:rsidRPr="009945DE" w:rsidRDefault="00B9720E" w:rsidP="00B9720E">
      <w:pPr>
        <w:widowControl w:val="0"/>
        <w:tabs>
          <w:tab w:val="left" w:pos="284"/>
        </w:tabs>
        <w:suppressAutoHyphens/>
        <w:spacing w:after="0" w:line="240" w:lineRule="auto"/>
        <w:jc w:val="both"/>
        <w:rPr>
          <w:rFonts w:ascii="Arial" w:hAnsi="Arial" w:cs="Arial"/>
          <w:bCs/>
          <w:sz w:val="20"/>
          <w:szCs w:val="20"/>
        </w:rPr>
      </w:pPr>
      <w:r w:rsidRPr="009945DE">
        <w:rPr>
          <w:rFonts w:ascii="Arial" w:hAnsi="Arial" w:cs="Arial"/>
          <w:bCs/>
          <w:sz w:val="20"/>
          <w:szCs w:val="20"/>
        </w:rPr>
        <w:t xml:space="preserve">- Pojazd zastępczy musi </w:t>
      </w:r>
      <w:r w:rsidR="00CB0421" w:rsidRPr="009945DE">
        <w:rPr>
          <w:rFonts w:ascii="Arial" w:hAnsi="Arial" w:cs="Arial"/>
          <w:bCs/>
          <w:sz w:val="20"/>
          <w:szCs w:val="20"/>
        </w:rPr>
        <w:t>m</w:t>
      </w:r>
      <w:r w:rsidRPr="009945DE">
        <w:rPr>
          <w:rFonts w:ascii="Arial" w:hAnsi="Arial" w:cs="Arial"/>
          <w:bCs/>
          <w:sz w:val="20"/>
          <w:szCs w:val="20"/>
        </w:rPr>
        <w:t>ieć sprawną klimatyzację, oraz miejsca wyposażone w pasy bezpieczeństwa i być przystosowany do przewozu osób niepełnosprawnych na wózkach.</w:t>
      </w:r>
    </w:p>
    <w:p w14:paraId="373702E6" w14:textId="77777777" w:rsidR="00B9720E" w:rsidRPr="009945DE" w:rsidRDefault="00B9720E" w:rsidP="00B9720E">
      <w:pPr>
        <w:pStyle w:val="Akapitzlist"/>
        <w:rPr>
          <w:rFonts w:ascii="Arial" w:hAnsi="Arial" w:cs="Arial"/>
          <w:bCs/>
          <w:sz w:val="20"/>
          <w:szCs w:val="20"/>
        </w:rPr>
      </w:pPr>
    </w:p>
    <w:p w14:paraId="5476FBBC" w14:textId="28EA6B1D" w:rsidR="00B9720E" w:rsidRPr="00FB6BD4" w:rsidRDefault="00B9720E" w:rsidP="00B9720E">
      <w:pPr>
        <w:widowControl w:val="0"/>
        <w:tabs>
          <w:tab w:val="left" w:pos="284"/>
        </w:tabs>
        <w:suppressAutoHyphens/>
        <w:spacing w:after="0" w:line="240" w:lineRule="auto"/>
        <w:jc w:val="both"/>
        <w:rPr>
          <w:rFonts w:ascii="Arial" w:hAnsi="Arial" w:cs="Arial"/>
          <w:b/>
          <w:bCs/>
          <w:sz w:val="20"/>
          <w:szCs w:val="20"/>
        </w:rPr>
      </w:pPr>
      <w:r w:rsidRPr="009945DE">
        <w:rPr>
          <w:rFonts w:ascii="Arial" w:hAnsi="Arial" w:cs="Arial"/>
          <w:bCs/>
          <w:sz w:val="20"/>
          <w:szCs w:val="20"/>
        </w:rPr>
        <w:t>- Pojazd zastępczy musi być na miejscu nie później niż 60 minut.</w:t>
      </w:r>
      <w:r w:rsidRPr="00FB6BD4">
        <w:rPr>
          <w:rFonts w:ascii="Arial" w:hAnsi="Arial" w:cs="Arial"/>
          <w:b/>
          <w:bCs/>
          <w:sz w:val="20"/>
          <w:szCs w:val="20"/>
        </w:rPr>
        <w:t xml:space="preserve">  </w:t>
      </w:r>
    </w:p>
    <w:p w14:paraId="6B512EE9" w14:textId="4F0CF7B7" w:rsidR="00FF2A45" w:rsidRPr="002D3BD7" w:rsidRDefault="00FF2A45" w:rsidP="00FF2A45">
      <w:pPr>
        <w:spacing w:line="200" w:lineRule="atLeast"/>
        <w:jc w:val="both"/>
        <w:rPr>
          <w:rFonts w:ascii="Arial" w:hAnsi="Arial" w:cs="Arial"/>
          <w:b/>
          <w:bCs/>
          <w:color w:val="FF0000"/>
          <w:sz w:val="20"/>
          <w:szCs w:val="20"/>
        </w:rPr>
      </w:pPr>
      <w:r w:rsidRPr="002D3BD7">
        <w:rPr>
          <w:rFonts w:ascii="Arial" w:hAnsi="Arial" w:cs="Arial"/>
          <w:b/>
          <w:bCs/>
          <w:color w:val="FF0000"/>
          <w:sz w:val="20"/>
          <w:szCs w:val="20"/>
        </w:rPr>
        <w:t xml:space="preserve"> </w:t>
      </w:r>
    </w:p>
    <w:p w14:paraId="394A2488" w14:textId="62D6091D" w:rsidR="00705E45" w:rsidRPr="00FB6BD4" w:rsidRDefault="00705E45" w:rsidP="00986115">
      <w:pPr>
        <w:numPr>
          <w:ilvl w:val="0"/>
          <w:numId w:val="14"/>
        </w:numPr>
        <w:tabs>
          <w:tab w:val="left" w:pos="284"/>
        </w:tabs>
        <w:spacing w:before="120" w:after="120" w:line="240" w:lineRule="auto"/>
        <w:jc w:val="both"/>
        <w:rPr>
          <w:rFonts w:ascii="Arial" w:hAnsi="Arial" w:cs="Arial"/>
          <w:b/>
          <w:sz w:val="20"/>
          <w:szCs w:val="20"/>
        </w:rPr>
      </w:pPr>
      <w:r w:rsidRPr="00FB6BD4">
        <w:rPr>
          <w:rFonts w:ascii="Arial" w:hAnsi="Arial" w:cs="Arial"/>
          <w:b/>
          <w:sz w:val="20"/>
          <w:szCs w:val="20"/>
        </w:rPr>
        <w:t xml:space="preserve">Dowozem objętych będzie </w:t>
      </w:r>
      <w:r w:rsidR="00CB0421" w:rsidRPr="00FB6BD4">
        <w:rPr>
          <w:rFonts w:ascii="Arial" w:hAnsi="Arial" w:cs="Arial"/>
          <w:b/>
          <w:sz w:val="20"/>
          <w:szCs w:val="20"/>
        </w:rPr>
        <w:t>19</w:t>
      </w:r>
      <w:r w:rsidRPr="00FB6BD4">
        <w:rPr>
          <w:rFonts w:ascii="Arial" w:hAnsi="Arial" w:cs="Arial"/>
          <w:b/>
          <w:sz w:val="20"/>
          <w:szCs w:val="20"/>
        </w:rPr>
        <w:t xml:space="preserve"> uczniów</w:t>
      </w:r>
      <w:r w:rsidR="00CB0421" w:rsidRPr="00FB6BD4">
        <w:rPr>
          <w:rFonts w:ascii="Arial" w:hAnsi="Arial" w:cs="Arial"/>
          <w:b/>
          <w:sz w:val="20"/>
          <w:szCs w:val="20"/>
        </w:rPr>
        <w:t xml:space="preserve"> oraz jedno dziecko w wieku przedszkolnym</w:t>
      </w:r>
      <w:r w:rsidRPr="00FB6BD4">
        <w:rPr>
          <w:rFonts w:ascii="Arial" w:hAnsi="Arial" w:cs="Arial"/>
          <w:b/>
          <w:sz w:val="20"/>
          <w:szCs w:val="20"/>
        </w:rPr>
        <w:t>. Ilość uczniów może ulegać zmianie w okresie realizacji zamówienia.</w:t>
      </w:r>
    </w:p>
    <w:p w14:paraId="1FD8EC0B" w14:textId="503FAEF1" w:rsidR="00B9720E" w:rsidRPr="006B5B8B" w:rsidRDefault="00FF2A45" w:rsidP="00CB0421">
      <w:pPr>
        <w:pStyle w:val="Akapitzlist"/>
        <w:widowControl w:val="0"/>
        <w:suppressAutoHyphens/>
        <w:ind w:left="0"/>
        <w:rPr>
          <w:rFonts w:ascii="Arial" w:hAnsi="Arial" w:cs="Arial"/>
          <w:b/>
          <w:sz w:val="20"/>
          <w:szCs w:val="20"/>
        </w:rPr>
      </w:pPr>
      <w:r w:rsidRPr="006B5B8B">
        <w:rPr>
          <w:rFonts w:ascii="Arial" w:hAnsi="Arial" w:cs="Arial"/>
          <w:b/>
          <w:sz w:val="20"/>
          <w:szCs w:val="20"/>
        </w:rPr>
        <w:t>3.1. OPIS TRAS</w:t>
      </w:r>
      <w:r w:rsidR="00CB0421" w:rsidRPr="006B5B8B">
        <w:rPr>
          <w:rFonts w:ascii="Arial" w:hAnsi="Arial" w:cs="Arial"/>
          <w:b/>
          <w:sz w:val="20"/>
          <w:szCs w:val="20"/>
        </w:rPr>
        <w:t>Y</w:t>
      </w:r>
    </w:p>
    <w:p w14:paraId="4DC2017D" w14:textId="72C41707" w:rsidR="00B9720E" w:rsidRPr="006B5B8B" w:rsidRDefault="00937F52" w:rsidP="00B9720E">
      <w:pPr>
        <w:widowControl w:val="0"/>
        <w:spacing w:line="240" w:lineRule="auto"/>
        <w:ind w:left="360"/>
        <w:jc w:val="both"/>
        <w:rPr>
          <w:rFonts w:ascii="Arial" w:hAnsi="Arial" w:cs="Arial"/>
          <w:b/>
          <w:sz w:val="20"/>
          <w:szCs w:val="20"/>
        </w:rPr>
      </w:pPr>
      <w:r w:rsidRPr="006B5B8B">
        <w:rPr>
          <w:rFonts w:ascii="Arial" w:hAnsi="Arial" w:cs="Arial"/>
          <w:sz w:val="20"/>
          <w:szCs w:val="20"/>
        </w:rPr>
        <w:t xml:space="preserve">1. </w:t>
      </w:r>
      <w:r w:rsidR="00B9720E" w:rsidRPr="006B5B8B">
        <w:rPr>
          <w:rFonts w:ascii="Arial" w:hAnsi="Arial" w:cs="Arial"/>
          <w:sz w:val="20"/>
          <w:szCs w:val="20"/>
        </w:rPr>
        <w:t>Przewóz będzie się odbywał na trasie</w:t>
      </w:r>
      <w:r w:rsidR="0090273D" w:rsidRPr="006B5B8B">
        <w:rPr>
          <w:rFonts w:ascii="Arial" w:hAnsi="Arial" w:cs="Arial"/>
          <w:sz w:val="20"/>
          <w:szCs w:val="20"/>
        </w:rPr>
        <w:t>: Łazy</w:t>
      </w:r>
      <w:r w:rsidR="005E1AA8" w:rsidRPr="006B5B8B">
        <w:rPr>
          <w:rFonts w:ascii="Arial" w:hAnsi="Arial" w:cs="Arial"/>
          <w:sz w:val="20"/>
          <w:szCs w:val="20"/>
        </w:rPr>
        <w:t xml:space="preserve">, ul. Jesionowa </w:t>
      </w:r>
      <w:r w:rsidR="0090273D" w:rsidRPr="006B5B8B">
        <w:rPr>
          <w:rFonts w:ascii="Arial" w:hAnsi="Arial" w:cs="Arial"/>
          <w:sz w:val="20"/>
          <w:szCs w:val="20"/>
        </w:rPr>
        <w:t>-</w:t>
      </w:r>
      <w:r w:rsidR="005E1AA8" w:rsidRPr="006B5B8B">
        <w:rPr>
          <w:rFonts w:ascii="Arial" w:hAnsi="Arial" w:cs="Arial"/>
          <w:sz w:val="20"/>
          <w:szCs w:val="20"/>
        </w:rPr>
        <w:t xml:space="preserve"> </w:t>
      </w:r>
      <w:r w:rsidR="0090273D" w:rsidRPr="006B5B8B">
        <w:rPr>
          <w:rFonts w:ascii="Arial" w:hAnsi="Arial" w:cs="Arial"/>
          <w:sz w:val="20"/>
          <w:szCs w:val="20"/>
        </w:rPr>
        <w:t>Rokitno Szlacheckie</w:t>
      </w:r>
      <w:r w:rsidR="005E1AA8" w:rsidRPr="006B5B8B">
        <w:rPr>
          <w:rFonts w:ascii="Arial" w:hAnsi="Arial" w:cs="Arial"/>
          <w:sz w:val="20"/>
          <w:szCs w:val="20"/>
        </w:rPr>
        <w:t xml:space="preserve">, ul. Kościuszki </w:t>
      </w:r>
      <w:r w:rsidR="005E1AA8" w:rsidRPr="006B5B8B">
        <w:rPr>
          <w:rFonts w:ascii="Arial" w:hAnsi="Arial" w:cs="Arial"/>
          <w:sz w:val="20"/>
          <w:szCs w:val="20"/>
        </w:rPr>
        <w:lastRenderedPageBreak/>
        <w:t xml:space="preserve">– Rokitno Szlacheckie, ul. Szlachecka - </w:t>
      </w:r>
      <w:r w:rsidR="0090273D" w:rsidRPr="006B5B8B">
        <w:rPr>
          <w:rFonts w:ascii="Arial" w:hAnsi="Arial" w:cs="Arial"/>
          <w:sz w:val="20"/>
          <w:szCs w:val="20"/>
        </w:rPr>
        <w:t>Łazy</w:t>
      </w:r>
      <w:r w:rsidR="005E1AA8" w:rsidRPr="006B5B8B">
        <w:rPr>
          <w:rFonts w:ascii="Arial" w:hAnsi="Arial" w:cs="Arial"/>
          <w:sz w:val="20"/>
          <w:szCs w:val="20"/>
        </w:rPr>
        <w:t xml:space="preserve">, ul. Laskowa – Łazy, ul. Stara Cementownia – Łazy, ul. Brzozowa – Łazy, ul. Daszyńskiego – Łazy, ul. </w:t>
      </w:r>
      <w:proofErr w:type="spellStart"/>
      <w:r w:rsidR="005E1AA8" w:rsidRPr="006B5B8B">
        <w:rPr>
          <w:rFonts w:ascii="Arial" w:hAnsi="Arial" w:cs="Arial"/>
          <w:sz w:val="20"/>
          <w:szCs w:val="20"/>
        </w:rPr>
        <w:t>Głazówka</w:t>
      </w:r>
      <w:proofErr w:type="spellEnd"/>
      <w:r w:rsidR="005E1AA8" w:rsidRPr="006B5B8B">
        <w:rPr>
          <w:rFonts w:ascii="Arial" w:hAnsi="Arial" w:cs="Arial"/>
          <w:sz w:val="20"/>
          <w:szCs w:val="20"/>
        </w:rPr>
        <w:t xml:space="preserve"> – </w:t>
      </w:r>
      <w:r w:rsidR="0090273D" w:rsidRPr="006B5B8B">
        <w:rPr>
          <w:rFonts w:ascii="Arial" w:hAnsi="Arial" w:cs="Arial"/>
          <w:sz w:val="20"/>
          <w:szCs w:val="20"/>
        </w:rPr>
        <w:t>Wysoka</w:t>
      </w:r>
      <w:r w:rsidR="005E1AA8" w:rsidRPr="006B5B8B">
        <w:rPr>
          <w:rFonts w:ascii="Arial" w:hAnsi="Arial" w:cs="Arial"/>
          <w:sz w:val="20"/>
          <w:szCs w:val="20"/>
        </w:rPr>
        <w:t xml:space="preserve">, ul. Parkowa – </w:t>
      </w:r>
      <w:r w:rsidR="0090273D" w:rsidRPr="006B5B8B">
        <w:rPr>
          <w:rFonts w:ascii="Arial" w:hAnsi="Arial" w:cs="Arial"/>
          <w:sz w:val="20"/>
          <w:szCs w:val="20"/>
        </w:rPr>
        <w:t>Wiesiółka</w:t>
      </w:r>
      <w:r w:rsidR="005E1AA8" w:rsidRPr="006B5B8B">
        <w:rPr>
          <w:rFonts w:ascii="Arial" w:hAnsi="Arial" w:cs="Arial"/>
          <w:sz w:val="20"/>
          <w:szCs w:val="20"/>
        </w:rPr>
        <w:t xml:space="preserve">, ul. H. Pobożnego – </w:t>
      </w:r>
      <w:r w:rsidR="0090273D" w:rsidRPr="006B5B8B">
        <w:rPr>
          <w:rFonts w:ascii="Arial" w:hAnsi="Arial" w:cs="Arial"/>
          <w:sz w:val="20"/>
          <w:szCs w:val="20"/>
        </w:rPr>
        <w:t>Chruszczobród</w:t>
      </w:r>
      <w:r w:rsidR="005E1AA8" w:rsidRPr="006B5B8B">
        <w:rPr>
          <w:rFonts w:ascii="Arial" w:hAnsi="Arial" w:cs="Arial"/>
          <w:sz w:val="20"/>
          <w:szCs w:val="20"/>
        </w:rPr>
        <w:t xml:space="preserve">, ul. Słowackiego – Chruszczobród, ul. Norwida – </w:t>
      </w:r>
      <w:r w:rsidR="0090273D" w:rsidRPr="006B5B8B">
        <w:rPr>
          <w:rFonts w:ascii="Arial" w:hAnsi="Arial" w:cs="Arial"/>
          <w:sz w:val="20"/>
          <w:szCs w:val="20"/>
        </w:rPr>
        <w:t>Wysoka</w:t>
      </w:r>
      <w:r w:rsidR="005E1AA8" w:rsidRPr="006B5B8B">
        <w:rPr>
          <w:rFonts w:ascii="Arial" w:hAnsi="Arial" w:cs="Arial"/>
          <w:sz w:val="20"/>
          <w:szCs w:val="20"/>
        </w:rPr>
        <w:t xml:space="preserve">, ul. Leśna – </w:t>
      </w:r>
      <w:r w:rsidR="0090273D" w:rsidRPr="006B5B8B">
        <w:rPr>
          <w:rFonts w:ascii="Arial" w:hAnsi="Arial" w:cs="Arial"/>
          <w:sz w:val="20"/>
          <w:szCs w:val="20"/>
        </w:rPr>
        <w:t>Turza</w:t>
      </w:r>
      <w:r w:rsidR="005E1AA8" w:rsidRPr="006B5B8B">
        <w:rPr>
          <w:rFonts w:ascii="Arial" w:hAnsi="Arial" w:cs="Arial"/>
          <w:sz w:val="20"/>
          <w:szCs w:val="20"/>
        </w:rPr>
        <w:t xml:space="preserve">, ul. 1 Maja – </w:t>
      </w:r>
      <w:r w:rsidR="0090273D" w:rsidRPr="006B5B8B">
        <w:rPr>
          <w:rFonts w:ascii="Arial" w:hAnsi="Arial" w:cs="Arial"/>
          <w:sz w:val="20"/>
          <w:szCs w:val="20"/>
        </w:rPr>
        <w:t>Ciągowice</w:t>
      </w:r>
      <w:r w:rsidR="005E1AA8" w:rsidRPr="006B5B8B">
        <w:rPr>
          <w:rFonts w:ascii="Arial" w:hAnsi="Arial" w:cs="Arial"/>
          <w:sz w:val="20"/>
          <w:szCs w:val="20"/>
        </w:rPr>
        <w:t xml:space="preserve">, ul. 1 Maja – </w:t>
      </w:r>
      <w:r w:rsidR="0090273D" w:rsidRPr="006B5B8B">
        <w:rPr>
          <w:rFonts w:ascii="Arial" w:hAnsi="Arial" w:cs="Arial"/>
          <w:sz w:val="20"/>
          <w:szCs w:val="20"/>
        </w:rPr>
        <w:t>Łazy</w:t>
      </w:r>
      <w:r w:rsidR="005E1AA8" w:rsidRPr="006B5B8B">
        <w:rPr>
          <w:rFonts w:ascii="Arial" w:hAnsi="Arial" w:cs="Arial"/>
          <w:sz w:val="20"/>
          <w:szCs w:val="20"/>
        </w:rPr>
        <w:t xml:space="preserve">, ul. Szkolna  – Łazy, ul. Kościuszki – </w:t>
      </w:r>
      <w:r w:rsidR="0090273D" w:rsidRPr="006B5B8B">
        <w:rPr>
          <w:rFonts w:ascii="Arial" w:hAnsi="Arial" w:cs="Arial"/>
          <w:sz w:val="20"/>
          <w:szCs w:val="20"/>
        </w:rPr>
        <w:t>Zawiercie</w:t>
      </w:r>
      <w:r w:rsidR="005E1AA8" w:rsidRPr="006B5B8B">
        <w:rPr>
          <w:rFonts w:ascii="Arial" w:hAnsi="Arial" w:cs="Arial"/>
          <w:sz w:val="20"/>
          <w:szCs w:val="20"/>
        </w:rPr>
        <w:t>, ul. Rataja – Zawiercie, ul. Sienkiewicza – Zawiercie, ul. Harcerska (</w:t>
      </w:r>
      <w:r w:rsidR="0090273D" w:rsidRPr="006B5B8B">
        <w:rPr>
          <w:rFonts w:ascii="Arial" w:hAnsi="Arial" w:cs="Arial"/>
          <w:sz w:val="20"/>
          <w:szCs w:val="20"/>
        </w:rPr>
        <w:t>Bzów</w:t>
      </w:r>
      <w:r w:rsidR="005E1AA8" w:rsidRPr="006B5B8B">
        <w:rPr>
          <w:rFonts w:ascii="Arial" w:hAnsi="Arial" w:cs="Arial"/>
          <w:sz w:val="20"/>
          <w:szCs w:val="20"/>
        </w:rPr>
        <w:t>)</w:t>
      </w:r>
      <w:r w:rsidR="004A679A" w:rsidRPr="006B5B8B">
        <w:rPr>
          <w:rFonts w:ascii="Arial" w:hAnsi="Arial" w:cs="Arial"/>
          <w:sz w:val="20"/>
          <w:szCs w:val="20"/>
        </w:rPr>
        <w:t>.</w:t>
      </w:r>
      <w:r w:rsidR="00B9720E" w:rsidRPr="006B5B8B">
        <w:rPr>
          <w:rFonts w:ascii="Arial" w:hAnsi="Arial" w:cs="Arial"/>
          <w:sz w:val="20"/>
          <w:szCs w:val="20"/>
        </w:rPr>
        <w:t xml:space="preserve"> Zamawiający szacuje dzienną liczbę przejechanych kilometrów</w:t>
      </w:r>
      <w:r w:rsidR="00B9720E" w:rsidRPr="006B5B8B">
        <w:rPr>
          <w:rFonts w:ascii="Arial" w:hAnsi="Arial" w:cs="Arial"/>
          <w:b/>
          <w:sz w:val="20"/>
          <w:szCs w:val="20"/>
        </w:rPr>
        <w:t>:</w:t>
      </w:r>
      <w:r w:rsidR="00F9761F" w:rsidRPr="006B5B8B">
        <w:rPr>
          <w:rFonts w:ascii="Arial" w:hAnsi="Arial" w:cs="Arial"/>
          <w:b/>
          <w:sz w:val="20"/>
          <w:szCs w:val="20"/>
        </w:rPr>
        <w:t xml:space="preserve"> </w:t>
      </w:r>
      <w:r w:rsidR="00B9720E" w:rsidRPr="006B5B8B">
        <w:rPr>
          <w:rFonts w:ascii="Arial" w:hAnsi="Arial" w:cs="Arial"/>
          <w:b/>
          <w:sz w:val="20"/>
          <w:szCs w:val="20"/>
        </w:rPr>
        <w:t>1</w:t>
      </w:r>
      <w:r w:rsidR="00CB0421" w:rsidRPr="006B5B8B">
        <w:rPr>
          <w:rFonts w:ascii="Arial" w:hAnsi="Arial" w:cs="Arial"/>
          <w:b/>
          <w:sz w:val="20"/>
          <w:szCs w:val="20"/>
        </w:rPr>
        <w:t>7</w:t>
      </w:r>
      <w:r w:rsidR="00B9720E" w:rsidRPr="006B5B8B">
        <w:rPr>
          <w:rFonts w:ascii="Arial" w:hAnsi="Arial" w:cs="Arial"/>
          <w:b/>
          <w:sz w:val="20"/>
          <w:szCs w:val="20"/>
        </w:rPr>
        <w:t>0 km</w:t>
      </w:r>
    </w:p>
    <w:p w14:paraId="26BFF5B3" w14:textId="58504845" w:rsidR="00B9720E" w:rsidRPr="006B5B8B" w:rsidRDefault="00B9720E" w:rsidP="00B9720E">
      <w:pPr>
        <w:widowControl w:val="0"/>
        <w:spacing w:line="240" w:lineRule="auto"/>
        <w:ind w:left="360"/>
        <w:jc w:val="both"/>
        <w:rPr>
          <w:rFonts w:ascii="Arial" w:hAnsi="Arial" w:cs="Arial"/>
          <w:b/>
          <w:sz w:val="20"/>
          <w:szCs w:val="20"/>
        </w:rPr>
      </w:pPr>
      <w:r w:rsidRPr="006B5B8B">
        <w:rPr>
          <w:rFonts w:ascii="Arial" w:hAnsi="Arial" w:cs="Arial"/>
          <w:sz w:val="20"/>
          <w:szCs w:val="20"/>
        </w:rPr>
        <w:t xml:space="preserve">Szacunkowa ilość kilometrów do przejechania w okresie realizacji zadania dla pojazdu </w:t>
      </w:r>
      <w:r w:rsidR="0090273D" w:rsidRPr="006B5B8B">
        <w:rPr>
          <w:rFonts w:ascii="Arial" w:hAnsi="Arial" w:cs="Arial"/>
          <w:sz w:val="20"/>
          <w:szCs w:val="20"/>
        </w:rPr>
        <w:t xml:space="preserve">wyposażonego w podjazd umożliwiający </w:t>
      </w:r>
      <w:r w:rsidRPr="006B5B8B">
        <w:rPr>
          <w:rFonts w:ascii="Arial" w:hAnsi="Arial" w:cs="Arial"/>
          <w:sz w:val="20"/>
          <w:szCs w:val="20"/>
        </w:rPr>
        <w:t xml:space="preserve">zajęcie miejsca osobom poruszającym się na wózku inwalidzkim: </w:t>
      </w:r>
      <w:r w:rsidRPr="006B5B8B">
        <w:rPr>
          <w:rFonts w:ascii="Arial" w:hAnsi="Arial" w:cs="Arial"/>
          <w:b/>
          <w:bCs/>
          <w:sz w:val="20"/>
          <w:szCs w:val="20"/>
        </w:rPr>
        <w:t>1</w:t>
      </w:r>
      <w:r w:rsidR="00113505" w:rsidRPr="006B5B8B">
        <w:rPr>
          <w:rFonts w:ascii="Arial" w:hAnsi="Arial" w:cs="Arial"/>
          <w:b/>
          <w:bCs/>
          <w:sz w:val="20"/>
          <w:szCs w:val="20"/>
        </w:rPr>
        <w:t>7</w:t>
      </w:r>
      <w:r w:rsidRPr="006B5B8B">
        <w:rPr>
          <w:rFonts w:ascii="Arial" w:hAnsi="Arial" w:cs="Arial"/>
          <w:b/>
          <w:bCs/>
          <w:sz w:val="20"/>
          <w:szCs w:val="20"/>
        </w:rPr>
        <w:t>0 km * 18</w:t>
      </w:r>
      <w:r w:rsidR="00113505" w:rsidRPr="006B5B8B">
        <w:rPr>
          <w:rFonts w:ascii="Arial" w:hAnsi="Arial" w:cs="Arial"/>
          <w:b/>
          <w:bCs/>
          <w:sz w:val="20"/>
          <w:szCs w:val="20"/>
        </w:rPr>
        <w:t>8</w:t>
      </w:r>
      <w:r w:rsidRPr="006B5B8B">
        <w:rPr>
          <w:rFonts w:ascii="Arial" w:hAnsi="Arial" w:cs="Arial"/>
          <w:b/>
          <w:bCs/>
          <w:sz w:val="20"/>
          <w:szCs w:val="20"/>
        </w:rPr>
        <w:t xml:space="preserve"> dni nauki szkolnej =</w:t>
      </w:r>
      <w:r w:rsidRPr="006B5B8B">
        <w:rPr>
          <w:rFonts w:ascii="Arial" w:hAnsi="Arial" w:cs="Arial"/>
          <w:sz w:val="20"/>
          <w:szCs w:val="20"/>
        </w:rPr>
        <w:t xml:space="preserve"> </w:t>
      </w:r>
      <w:r w:rsidRPr="006B5B8B">
        <w:rPr>
          <w:rFonts w:ascii="Arial" w:hAnsi="Arial" w:cs="Arial"/>
          <w:b/>
          <w:bCs/>
          <w:sz w:val="20"/>
          <w:szCs w:val="20"/>
        </w:rPr>
        <w:t>3</w:t>
      </w:r>
      <w:r w:rsidR="00113505" w:rsidRPr="006B5B8B">
        <w:rPr>
          <w:rFonts w:ascii="Arial" w:hAnsi="Arial" w:cs="Arial"/>
          <w:b/>
          <w:bCs/>
          <w:sz w:val="20"/>
          <w:szCs w:val="20"/>
        </w:rPr>
        <w:t>1</w:t>
      </w:r>
      <w:r w:rsidRPr="006B5B8B">
        <w:rPr>
          <w:rFonts w:ascii="Arial" w:hAnsi="Arial" w:cs="Arial"/>
          <w:b/>
          <w:bCs/>
          <w:sz w:val="20"/>
          <w:szCs w:val="20"/>
        </w:rPr>
        <w:t xml:space="preserve"> </w:t>
      </w:r>
      <w:r w:rsidR="00113505" w:rsidRPr="006B5B8B">
        <w:rPr>
          <w:rFonts w:ascii="Arial" w:hAnsi="Arial" w:cs="Arial"/>
          <w:b/>
          <w:bCs/>
          <w:sz w:val="20"/>
          <w:szCs w:val="20"/>
        </w:rPr>
        <w:t>9</w:t>
      </w:r>
      <w:r w:rsidRPr="006B5B8B">
        <w:rPr>
          <w:rFonts w:ascii="Arial" w:hAnsi="Arial" w:cs="Arial"/>
          <w:b/>
          <w:bCs/>
          <w:sz w:val="20"/>
          <w:szCs w:val="20"/>
        </w:rPr>
        <w:t>60</w:t>
      </w:r>
      <w:r w:rsidRPr="006B5B8B">
        <w:rPr>
          <w:rFonts w:ascii="Arial" w:hAnsi="Arial" w:cs="Arial"/>
          <w:b/>
          <w:sz w:val="20"/>
          <w:szCs w:val="20"/>
        </w:rPr>
        <w:t xml:space="preserve"> km</w:t>
      </w:r>
    </w:p>
    <w:p w14:paraId="2D418CF9" w14:textId="513FA111" w:rsidR="00B9720E" w:rsidRPr="006B5B8B" w:rsidRDefault="00B9720E" w:rsidP="00B9720E">
      <w:pPr>
        <w:spacing w:before="120" w:after="120" w:line="240" w:lineRule="auto"/>
        <w:ind w:firstLine="360"/>
        <w:jc w:val="both"/>
        <w:rPr>
          <w:rFonts w:ascii="Arial" w:hAnsi="Arial" w:cs="Arial"/>
          <w:sz w:val="20"/>
          <w:szCs w:val="20"/>
        </w:rPr>
      </w:pPr>
      <w:r w:rsidRPr="006B5B8B">
        <w:rPr>
          <w:rFonts w:ascii="Arial" w:hAnsi="Arial" w:cs="Arial"/>
          <w:sz w:val="20"/>
          <w:szCs w:val="20"/>
        </w:rPr>
        <w:t xml:space="preserve">Ilość uczniów </w:t>
      </w:r>
      <w:r w:rsidR="00F9761F" w:rsidRPr="006B5B8B">
        <w:rPr>
          <w:rFonts w:ascii="Arial" w:hAnsi="Arial" w:cs="Arial"/>
          <w:sz w:val="20"/>
          <w:szCs w:val="20"/>
        </w:rPr>
        <w:t xml:space="preserve">oraz przebieg trasy </w:t>
      </w:r>
      <w:r w:rsidRPr="006B5B8B">
        <w:rPr>
          <w:rFonts w:ascii="Arial" w:hAnsi="Arial" w:cs="Arial"/>
          <w:sz w:val="20"/>
          <w:szCs w:val="20"/>
        </w:rPr>
        <w:t>mo</w:t>
      </w:r>
      <w:r w:rsidR="00F9761F" w:rsidRPr="006B5B8B">
        <w:rPr>
          <w:rFonts w:ascii="Arial" w:hAnsi="Arial" w:cs="Arial"/>
          <w:sz w:val="20"/>
          <w:szCs w:val="20"/>
        </w:rPr>
        <w:t>gą</w:t>
      </w:r>
      <w:r w:rsidRPr="006B5B8B">
        <w:rPr>
          <w:rFonts w:ascii="Arial" w:hAnsi="Arial" w:cs="Arial"/>
          <w:sz w:val="20"/>
          <w:szCs w:val="20"/>
        </w:rPr>
        <w:t xml:space="preserve"> ulegać zmianie w okresie realizacji zamówienia.</w:t>
      </w:r>
    </w:p>
    <w:p w14:paraId="457D282A" w14:textId="1A8D6ACA" w:rsidR="0090273D" w:rsidRPr="006B5B8B" w:rsidRDefault="0090273D" w:rsidP="00B9720E">
      <w:pPr>
        <w:spacing w:before="120" w:after="120" w:line="240" w:lineRule="auto"/>
        <w:ind w:firstLine="360"/>
        <w:jc w:val="both"/>
        <w:rPr>
          <w:rFonts w:ascii="Arial" w:hAnsi="Arial" w:cs="Arial"/>
          <w:b/>
          <w:sz w:val="20"/>
          <w:szCs w:val="20"/>
        </w:rPr>
      </w:pPr>
      <w:r w:rsidRPr="006B5B8B">
        <w:rPr>
          <w:rFonts w:ascii="Arial" w:hAnsi="Arial" w:cs="Arial"/>
          <w:sz w:val="20"/>
          <w:szCs w:val="20"/>
        </w:rPr>
        <w:t>Dopuszcza się realizację dwóch kursów podczas dowozu i odwozu uczniów</w:t>
      </w:r>
      <w:r w:rsidR="003112FD" w:rsidRPr="006B5B8B">
        <w:rPr>
          <w:rFonts w:ascii="Arial" w:hAnsi="Arial" w:cs="Arial"/>
          <w:sz w:val="20"/>
          <w:szCs w:val="20"/>
        </w:rPr>
        <w:t>.</w:t>
      </w:r>
    </w:p>
    <w:p w14:paraId="5AF3E6B7" w14:textId="1112E843" w:rsidR="00FF2A45" w:rsidRPr="006B5B8B" w:rsidRDefault="00FF2A45" w:rsidP="00B9720E">
      <w:pPr>
        <w:widowControl w:val="0"/>
        <w:spacing w:line="240" w:lineRule="auto"/>
        <w:jc w:val="both"/>
        <w:rPr>
          <w:rFonts w:ascii="Arial" w:hAnsi="Arial" w:cs="Arial"/>
          <w:sz w:val="20"/>
          <w:szCs w:val="20"/>
        </w:rPr>
      </w:pPr>
    </w:p>
    <w:p w14:paraId="59E6E721" w14:textId="585166E5" w:rsidR="00FF2A45" w:rsidRPr="006B5B8B" w:rsidRDefault="00FF2A45" w:rsidP="00FB6BD4">
      <w:pPr>
        <w:pStyle w:val="Akapitzlist"/>
        <w:widowControl w:val="0"/>
        <w:numPr>
          <w:ilvl w:val="0"/>
          <w:numId w:val="14"/>
        </w:numPr>
        <w:tabs>
          <w:tab w:val="left" w:pos="284"/>
        </w:tabs>
        <w:suppressAutoHyphens/>
        <w:ind w:hanging="294"/>
        <w:rPr>
          <w:rFonts w:ascii="Arial" w:hAnsi="Arial" w:cs="Arial"/>
          <w:sz w:val="20"/>
          <w:szCs w:val="20"/>
        </w:rPr>
      </w:pPr>
      <w:r w:rsidRPr="006B5B8B">
        <w:rPr>
          <w:rFonts w:ascii="Arial" w:hAnsi="Arial" w:cs="Arial"/>
          <w:sz w:val="20"/>
          <w:szCs w:val="20"/>
        </w:rPr>
        <w:t xml:space="preserve">Przewozy będą realizowane w dni nauki szkolnej a także w razie zaistnienia konieczności </w:t>
      </w:r>
      <w:r w:rsidR="00FB6BD4" w:rsidRPr="006B5B8B">
        <w:rPr>
          <w:rFonts w:ascii="Arial" w:hAnsi="Arial" w:cs="Arial"/>
          <w:sz w:val="20"/>
          <w:szCs w:val="20"/>
        </w:rPr>
        <w:t xml:space="preserve">                    </w:t>
      </w:r>
      <w:r w:rsidRPr="006B5B8B">
        <w:rPr>
          <w:rFonts w:ascii="Arial" w:hAnsi="Arial" w:cs="Arial"/>
          <w:sz w:val="20"/>
          <w:szCs w:val="20"/>
        </w:rPr>
        <w:t>w inne dni (za tę samą cenę), po uzgodnieniu z Zamawiającym, tj. osobą upoważnioną</w:t>
      </w:r>
      <w:r w:rsidR="003112FD" w:rsidRPr="006B5B8B">
        <w:rPr>
          <w:rFonts w:ascii="Arial" w:hAnsi="Arial" w:cs="Arial"/>
          <w:sz w:val="20"/>
          <w:szCs w:val="20"/>
        </w:rPr>
        <w:t xml:space="preserve"> - </w:t>
      </w:r>
      <w:r w:rsidR="00937F52" w:rsidRPr="006B5B8B">
        <w:rPr>
          <w:rFonts w:ascii="Arial" w:hAnsi="Arial" w:cs="Arial"/>
          <w:sz w:val="20"/>
          <w:szCs w:val="20"/>
        </w:rPr>
        <w:t>Główn</w:t>
      </w:r>
      <w:r w:rsidR="003112FD" w:rsidRPr="006B5B8B">
        <w:rPr>
          <w:rFonts w:ascii="Arial" w:hAnsi="Arial" w:cs="Arial"/>
          <w:sz w:val="20"/>
          <w:szCs w:val="20"/>
        </w:rPr>
        <w:t>ym</w:t>
      </w:r>
      <w:r w:rsidR="00937F52" w:rsidRPr="006B5B8B">
        <w:rPr>
          <w:rFonts w:ascii="Arial" w:hAnsi="Arial" w:cs="Arial"/>
          <w:sz w:val="20"/>
          <w:szCs w:val="20"/>
        </w:rPr>
        <w:t xml:space="preserve"> Specjalist</w:t>
      </w:r>
      <w:r w:rsidR="003112FD" w:rsidRPr="006B5B8B">
        <w:rPr>
          <w:rFonts w:ascii="Arial" w:hAnsi="Arial" w:cs="Arial"/>
          <w:sz w:val="20"/>
          <w:szCs w:val="20"/>
        </w:rPr>
        <w:t>ą</w:t>
      </w:r>
      <w:r w:rsidR="00937F52" w:rsidRPr="006B5B8B">
        <w:rPr>
          <w:rFonts w:ascii="Arial" w:hAnsi="Arial" w:cs="Arial"/>
          <w:sz w:val="20"/>
          <w:szCs w:val="20"/>
        </w:rPr>
        <w:t xml:space="preserve"> ds. edukacji i profilaktyki. </w:t>
      </w:r>
      <w:r w:rsidRPr="006B5B8B">
        <w:rPr>
          <w:rFonts w:ascii="Arial" w:hAnsi="Arial" w:cs="Arial"/>
          <w:sz w:val="20"/>
          <w:szCs w:val="20"/>
        </w:rPr>
        <w:t xml:space="preserve"> W przypadku odpracowania zaj</w:t>
      </w:r>
      <w:r w:rsidRPr="006B5B8B">
        <w:rPr>
          <w:rFonts w:ascii="Arial" w:eastAsia="TimesNewRoman" w:hAnsi="Arial" w:cs="Arial"/>
          <w:sz w:val="20"/>
          <w:szCs w:val="20"/>
        </w:rPr>
        <w:t xml:space="preserve">ęć </w:t>
      </w:r>
      <w:r w:rsidRPr="006B5B8B">
        <w:rPr>
          <w:rFonts w:ascii="Arial" w:hAnsi="Arial" w:cs="Arial"/>
          <w:sz w:val="20"/>
          <w:szCs w:val="20"/>
        </w:rPr>
        <w:t xml:space="preserve">szkolnych </w:t>
      </w:r>
      <w:r w:rsidR="00BE1558" w:rsidRPr="006B5B8B">
        <w:rPr>
          <w:rFonts w:ascii="Arial" w:hAnsi="Arial" w:cs="Arial"/>
          <w:sz w:val="20"/>
          <w:szCs w:val="20"/>
        </w:rPr>
        <w:t xml:space="preserve">              </w:t>
      </w:r>
      <w:r w:rsidRPr="006B5B8B">
        <w:rPr>
          <w:rFonts w:ascii="Arial" w:hAnsi="Arial" w:cs="Arial"/>
          <w:sz w:val="20"/>
          <w:szCs w:val="20"/>
        </w:rPr>
        <w:t>w innym dniu wolnym od zaj</w:t>
      </w:r>
      <w:r w:rsidRPr="006B5B8B">
        <w:rPr>
          <w:rFonts w:ascii="Arial" w:eastAsia="TimesNewRoman" w:hAnsi="Arial" w:cs="Arial"/>
          <w:sz w:val="20"/>
          <w:szCs w:val="20"/>
        </w:rPr>
        <w:t>ęć</w:t>
      </w:r>
      <w:r w:rsidRPr="006B5B8B">
        <w:rPr>
          <w:rFonts w:ascii="Arial" w:hAnsi="Arial" w:cs="Arial"/>
          <w:sz w:val="20"/>
          <w:szCs w:val="20"/>
        </w:rPr>
        <w:t>, Wykonawca zobowi</w:t>
      </w:r>
      <w:r w:rsidRPr="006B5B8B">
        <w:rPr>
          <w:rFonts w:ascii="Arial" w:eastAsia="TimesNewRoman" w:hAnsi="Arial" w:cs="Arial"/>
          <w:sz w:val="20"/>
          <w:szCs w:val="20"/>
        </w:rPr>
        <w:t>ą</w:t>
      </w:r>
      <w:r w:rsidRPr="006B5B8B">
        <w:rPr>
          <w:rFonts w:ascii="Arial" w:hAnsi="Arial" w:cs="Arial"/>
          <w:sz w:val="20"/>
          <w:szCs w:val="20"/>
        </w:rPr>
        <w:t>zany jest zapewni</w:t>
      </w:r>
      <w:r w:rsidRPr="006B5B8B">
        <w:rPr>
          <w:rFonts w:ascii="Arial" w:eastAsia="TimesNewRoman" w:hAnsi="Arial" w:cs="Arial"/>
          <w:sz w:val="20"/>
          <w:szCs w:val="20"/>
        </w:rPr>
        <w:t xml:space="preserve">ć </w:t>
      </w:r>
      <w:r w:rsidRPr="006B5B8B">
        <w:rPr>
          <w:rFonts w:ascii="Arial" w:hAnsi="Arial" w:cs="Arial"/>
          <w:sz w:val="20"/>
          <w:szCs w:val="20"/>
        </w:rPr>
        <w:t xml:space="preserve">przewóz dzieci zgodnie z rozkładem jazdy/harmonogramem ustalonym </w:t>
      </w:r>
      <w:r w:rsidR="003C48CE" w:rsidRPr="006B5B8B">
        <w:rPr>
          <w:rFonts w:ascii="Arial" w:hAnsi="Arial" w:cs="Arial"/>
          <w:sz w:val="20"/>
          <w:szCs w:val="20"/>
        </w:rPr>
        <w:t>z</w:t>
      </w:r>
      <w:r w:rsidRPr="006B5B8B">
        <w:rPr>
          <w:rFonts w:ascii="Arial" w:hAnsi="Arial" w:cs="Arial"/>
          <w:sz w:val="20"/>
          <w:szCs w:val="20"/>
        </w:rPr>
        <w:t xml:space="preserve"> Zamawiaj</w:t>
      </w:r>
      <w:r w:rsidRPr="006B5B8B">
        <w:rPr>
          <w:rFonts w:ascii="Arial" w:eastAsia="TimesNewRoman" w:hAnsi="Arial" w:cs="Arial"/>
          <w:sz w:val="20"/>
          <w:szCs w:val="20"/>
        </w:rPr>
        <w:t>ą</w:t>
      </w:r>
      <w:r w:rsidRPr="006B5B8B">
        <w:rPr>
          <w:rFonts w:ascii="Arial" w:hAnsi="Arial" w:cs="Arial"/>
          <w:sz w:val="20"/>
          <w:szCs w:val="20"/>
        </w:rPr>
        <w:t>c</w:t>
      </w:r>
      <w:r w:rsidR="003C48CE" w:rsidRPr="006B5B8B">
        <w:rPr>
          <w:rFonts w:ascii="Arial" w:hAnsi="Arial" w:cs="Arial"/>
          <w:sz w:val="20"/>
          <w:szCs w:val="20"/>
        </w:rPr>
        <w:t>ym</w:t>
      </w:r>
      <w:r w:rsidRPr="006B5B8B">
        <w:rPr>
          <w:rFonts w:ascii="Arial" w:hAnsi="Arial" w:cs="Arial"/>
          <w:sz w:val="20"/>
          <w:szCs w:val="20"/>
        </w:rPr>
        <w:t>. Wykonawca zapewni miejsca siedz</w:t>
      </w:r>
      <w:r w:rsidRPr="006B5B8B">
        <w:rPr>
          <w:rFonts w:ascii="Arial" w:eastAsia="TimesNewRoman" w:hAnsi="Arial" w:cs="Arial"/>
          <w:sz w:val="20"/>
          <w:szCs w:val="20"/>
        </w:rPr>
        <w:t>ą</w:t>
      </w:r>
      <w:r w:rsidRPr="006B5B8B">
        <w:rPr>
          <w:rFonts w:ascii="Arial" w:hAnsi="Arial" w:cs="Arial"/>
          <w:sz w:val="20"/>
          <w:szCs w:val="20"/>
        </w:rPr>
        <w:t>ce oraz odpowiednie warunki przewo</w:t>
      </w:r>
      <w:r w:rsidRPr="006B5B8B">
        <w:rPr>
          <w:rFonts w:ascii="Arial" w:eastAsia="TimesNewRoman" w:hAnsi="Arial" w:cs="Arial"/>
          <w:sz w:val="20"/>
          <w:szCs w:val="20"/>
        </w:rPr>
        <w:t>ż</w:t>
      </w:r>
      <w:r w:rsidRPr="006B5B8B">
        <w:rPr>
          <w:rFonts w:ascii="Arial" w:hAnsi="Arial" w:cs="Arial"/>
          <w:sz w:val="20"/>
          <w:szCs w:val="20"/>
        </w:rPr>
        <w:t>onym dzieciom oraz opiekuno</w:t>
      </w:r>
      <w:r w:rsidR="007A159F" w:rsidRPr="006B5B8B">
        <w:rPr>
          <w:rFonts w:ascii="Arial" w:hAnsi="Arial" w:cs="Arial"/>
          <w:sz w:val="20"/>
          <w:szCs w:val="20"/>
        </w:rPr>
        <w:t>wi</w:t>
      </w:r>
      <w:r w:rsidRPr="006B5B8B">
        <w:rPr>
          <w:rFonts w:ascii="Arial" w:hAnsi="Arial" w:cs="Arial"/>
          <w:sz w:val="20"/>
          <w:szCs w:val="20"/>
        </w:rPr>
        <w:t>.</w:t>
      </w:r>
    </w:p>
    <w:p w14:paraId="0A3DB602" w14:textId="77777777" w:rsidR="00FF2A45" w:rsidRPr="006B5B8B" w:rsidRDefault="00FF2A45" w:rsidP="00FF2A45">
      <w:pPr>
        <w:widowControl w:val="0"/>
        <w:jc w:val="both"/>
        <w:rPr>
          <w:rFonts w:ascii="Arial" w:hAnsi="Arial" w:cs="Arial"/>
          <w:sz w:val="20"/>
          <w:szCs w:val="20"/>
        </w:rPr>
      </w:pPr>
    </w:p>
    <w:p w14:paraId="7C7C161B" w14:textId="57B17C93" w:rsidR="00FF2A45" w:rsidRPr="006B5B8B" w:rsidRDefault="00474953" w:rsidP="00223624">
      <w:pPr>
        <w:widowControl w:val="0"/>
        <w:numPr>
          <w:ilvl w:val="0"/>
          <w:numId w:val="14"/>
        </w:numPr>
        <w:tabs>
          <w:tab w:val="left" w:pos="0"/>
          <w:tab w:val="left" w:pos="284"/>
        </w:tabs>
        <w:suppressAutoHyphens/>
        <w:spacing w:after="0" w:line="240" w:lineRule="auto"/>
        <w:ind w:left="720" w:hanging="360"/>
        <w:jc w:val="both"/>
        <w:rPr>
          <w:rFonts w:ascii="Arial" w:hAnsi="Arial" w:cs="Arial"/>
          <w:bCs/>
          <w:sz w:val="20"/>
          <w:szCs w:val="20"/>
        </w:rPr>
      </w:pPr>
      <w:r w:rsidRPr="006B5B8B">
        <w:rPr>
          <w:rFonts w:ascii="Arial" w:hAnsi="Arial" w:cs="Arial"/>
          <w:bCs/>
          <w:sz w:val="20"/>
          <w:szCs w:val="20"/>
        </w:rPr>
        <w:t>Wykonawca</w:t>
      </w:r>
      <w:r w:rsidR="00FF2A45" w:rsidRPr="006B5B8B">
        <w:rPr>
          <w:rFonts w:ascii="Arial" w:hAnsi="Arial" w:cs="Arial"/>
          <w:bCs/>
          <w:sz w:val="20"/>
          <w:szCs w:val="20"/>
        </w:rPr>
        <w:t xml:space="preserve"> sprawował b</w:t>
      </w:r>
      <w:r w:rsidR="00FF2A45" w:rsidRPr="006B5B8B">
        <w:rPr>
          <w:rFonts w:ascii="Arial" w:eastAsia="TimesNewRoman" w:hAnsi="Arial" w:cs="Arial"/>
          <w:bCs/>
          <w:sz w:val="20"/>
          <w:szCs w:val="20"/>
        </w:rPr>
        <w:t>ę</w:t>
      </w:r>
      <w:r w:rsidR="00FF2A45" w:rsidRPr="006B5B8B">
        <w:rPr>
          <w:rFonts w:ascii="Arial" w:hAnsi="Arial" w:cs="Arial"/>
          <w:bCs/>
          <w:sz w:val="20"/>
          <w:szCs w:val="20"/>
        </w:rPr>
        <w:t>dzie opiek</w:t>
      </w:r>
      <w:r w:rsidR="00FF2A45" w:rsidRPr="006B5B8B">
        <w:rPr>
          <w:rFonts w:ascii="Arial" w:eastAsia="TimesNewRoman" w:hAnsi="Arial" w:cs="Arial"/>
          <w:bCs/>
          <w:sz w:val="20"/>
          <w:szCs w:val="20"/>
        </w:rPr>
        <w:t xml:space="preserve">ę </w:t>
      </w:r>
      <w:r w:rsidR="00FF2A45" w:rsidRPr="006B5B8B">
        <w:rPr>
          <w:rFonts w:ascii="Arial" w:hAnsi="Arial" w:cs="Arial"/>
          <w:bCs/>
          <w:sz w:val="20"/>
          <w:szCs w:val="20"/>
        </w:rPr>
        <w:t xml:space="preserve">nad uczniami w trakcie ich dowozu do placówek </w:t>
      </w:r>
      <w:r w:rsidR="00FF2A45" w:rsidRPr="006B5B8B">
        <w:rPr>
          <w:rFonts w:ascii="Arial" w:hAnsi="Arial" w:cs="Arial"/>
          <w:sz w:val="20"/>
          <w:szCs w:val="20"/>
        </w:rPr>
        <w:t xml:space="preserve">oraz </w:t>
      </w:r>
      <w:r w:rsidR="00036DE0" w:rsidRPr="006B5B8B">
        <w:rPr>
          <w:rFonts w:ascii="Arial" w:hAnsi="Arial" w:cs="Arial"/>
          <w:sz w:val="20"/>
          <w:szCs w:val="20"/>
        </w:rPr>
        <w:t xml:space="preserve">                     </w:t>
      </w:r>
      <w:r w:rsidR="00FF2A45" w:rsidRPr="006B5B8B">
        <w:rPr>
          <w:rFonts w:ascii="Arial" w:hAnsi="Arial" w:cs="Arial"/>
          <w:sz w:val="20"/>
          <w:szCs w:val="20"/>
        </w:rPr>
        <w:t xml:space="preserve">w drodze powrotnej. </w:t>
      </w:r>
      <w:r w:rsidR="001D34B2" w:rsidRPr="006B5B8B">
        <w:rPr>
          <w:rFonts w:ascii="Arial" w:hAnsi="Arial" w:cs="Arial"/>
          <w:sz w:val="20"/>
          <w:szCs w:val="20"/>
        </w:rPr>
        <w:t xml:space="preserve">Opiekę powinien sprawować opiekun zatrudniony przez Wykonawcę. </w:t>
      </w:r>
    </w:p>
    <w:p w14:paraId="3F691088" w14:textId="77777777" w:rsidR="00FF2A45" w:rsidRPr="006B5B8B" w:rsidRDefault="00FF2A45" w:rsidP="00FF2A45">
      <w:pPr>
        <w:widowControl w:val="0"/>
        <w:ind w:left="720"/>
        <w:jc w:val="both"/>
        <w:rPr>
          <w:rFonts w:ascii="Arial" w:hAnsi="Arial" w:cs="Arial"/>
          <w:bCs/>
          <w:sz w:val="20"/>
          <w:szCs w:val="20"/>
        </w:rPr>
      </w:pPr>
    </w:p>
    <w:p w14:paraId="3CABFBA9" w14:textId="68B2D89E" w:rsidR="00FF2A45" w:rsidRPr="006B5B8B" w:rsidRDefault="00FF2A45" w:rsidP="00223624">
      <w:pPr>
        <w:widowControl w:val="0"/>
        <w:numPr>
          <w:ilvl w:val="0"/>
          <w:numId w:val="14"/>
        </w:numPr>
        <w:tabs>
          <w:tab w:val="left" w:pos="284"/>
        </w:tabs>
        <w:suppressAutoHyphens/>
        <w:spacing w:after="0" w:line="240" w:lineRule="auto"/>
        <w:ind w:left="720" w:hanging="360"/>
        <w:jc w:val="both"/>
        <w:rPr>
          <w:rFonts w:ascii="Arial" w:hAnsi="Arial" w:cs="Arial"/>
          <w:bCs/>
          <w:sz w:val="20"/>
          <w:szCs w:val="20"/>
        </w:rPr>
      </w:pPr>
      <w:r w:rsidRPr="006B5B8B">
        <w:rPr>
          <w:rFonts w:ascii="Arial" w:hAnsi="Arial" w:cs="Arial"/>
          <w:sz w:val="20"/>
          <w:szCs w:val="20"/>
        </w:rPr>
        <w:t>Przed rozpoczęciem realizacji zadania Zamawiający przekaże Wykonawcy listę osób objętych przewozem wraz z adresami oraz adresem szkoły/ placówki</w:t>
      </w:r>
      <w:r w:rsidR="003112FD" w:rsidRPr="006B5B8B">
        <w:rPr>
          <w:rFonts w:ascii="Arial" w:hAnsi="Arial" w:cs="Arial"/>
          <w:sz w:val="20"/>
          <w:szCs w:val="20"/>
        </w:rPr>
        <w:t>, do</w:t>
      </w:r>
      <w:r w:rsidRPr="006B5B8B">
        <w:rPr>
          <w:rFonts w:ascii="Arial" w:hAnsi="Arial" w:cs="Arial"/>
          <w:sz w:val="20"/>
          <w:szCs w:val="20"/>
        </w:rPr>
        <w:t xml:space="preserve">  której uczniowie mają być dowożeni</w:t>
      </w:r>
      <w:r w:rsidR="00937F52" w:rsidRPr="006B5B8B">
        <w:rPr>
          <w:rFonts w:ascii="Arial" w:hAnsi="Arial" w:cs="Arial"/>
          <w:sz w:val="20"/>
          <w:szCs w:val="20"/>
        </w:rPr>
        <w:t xml:space="preserve">. </w:t>
      </w:r>
      <w:r w:rsidRPr="006B5B8B">
        <w:rPr>
          <w:rFonts w:ascii="Arial" w:hAnsi="Arial" w:cs="Arial"/>
          <w:sz w:val="20"/>
          <w:szCs w:val="20"/>
        </w:rPr>
        <w:t>Na podstawie listy Wykonawca sporządzi harmonogramy dowozu, uwzględniając jako pierwszy adres miejsca oczekiwania opiekuna. Na podstawie tygodniowego planu lekcji Wykonawca ustali szczegółowe godziny kursów w porozumieniu z dyrektorem szkoły/placówki</w:t>
      </w:r>
      <w:r w:rsidR="003112FD" w:rsidRPr="006B5B8B">
        <w:rPr>
          <w:rFonts w:ascii="Arial" w:hAnsi="Arial" w:cs="Arial"/>
          <w:sz w:val="20"/>
          <w:szCs w:val="20"/>
        </w:rPr>
        <w:t>.</w:t>
      </w:r>
    </w:p>
    <w:p w14:paraId="2CE25C76" w14:textId="77777777" w:rsidR="00FF2A45" w:rsidRPr="003C48CE" w:rsidRDefault="00FF2A45" w:rsidP="002D3BD7">
      <w:pPr>
        <w:widowControl w:val="0"/>
        <w:jc w:val="both"/>
        <w:rPr>
          <w:rFonts w:ascii="Arial" w:hAnsi="Arial" w:cs="Arial"/>
          <w:bCs/>
          <w:color w:val="FF0000"/>
          <w:sz w:val="20"/>
          <w:szCs w:val="20"/>
        </w:rPr>
      </w:pPr>
    </w:p>
    <w:p w14:paraId="63BCE6DF" w14:textId="4DBBFAD6" w:rsidR="00FF2A45" w:rsidRDefault="00FF2A45" w:rsidP="00223624">
      <w:pPr>
        <w:widowControl w:val="0"/>
        <w:numPr>
          <w:ilvl w:val="0"/>
          <w:numId w:val="14"/>
        </w:numPr>
        <w:tabs>
          <w:tab w:val="left" w:pos="284"/>
        </w:tabs>
        <w:suppressAutoHyphens/>
        <w:spacing w:after="0" w:line="240" w:lineRule="auto"/>
        <w:ind w:left="720" w:hanging="360"/>
        <w:jc w:val="both"/>
        <w:rPr>
          <w:rFonts w:ascii="Arial" w:hAnsi="Arial" w:cs="Arial"/>
          <w:b/>
          <w:bCs/>
          <w:color w:val="000000"/>
          <w:sz w:val="20"/>
          <w:szCs w:val="20"/>
        </w:rPr>
      </w:pPr>
      <w:r w:rsidRPr="00036DE0">
        <w:rPr>
          <w:rFonts w:ascii="Arial" w:hAnsi="Arial" w:cs="Arial"/>
          <w:color w:val="000000"/>
          <w:sz w:val="20"/>
          <w:szCs w:val="20"/>
        </w:rPr>
        <w:t xml:space="preserve">W przypadku awarii </w:t>
      </w:r>
      <w:proofErr w:type="spellStart"/>
      <w:r w:rsidRPr="00036DE0">
        <w:rPr>
          <w:rFonts w:ascii="Arial" w:hAnsi="Arial" w:cs="Arial"/>
          <w:color w:val="000000"/>
          <w:sz w:val="20"/>
          <w:szCs w:val="20"/>
        </w:rPr>
        <w:t>busa</w:t>
      </w:r>
      <w:proofErr w:type="spellEnd"/>
      <w:r w:rsidRPr="00036DE0">
        <w:rPr>
          <w:rFonts w:ascii="Arial" w:hAnsi="Arial" w:cs="Arial"/>
          <w:color w:val="000000"/>
          <w:sz w:val="20"/>
          <w:szCs w:val="20"/>
        </w:rPr>
        <w:t xml:space="preserve"> przewo</w:t>
      </w:r>
      <w:r w:rsidRPr="00036DE0">
        <w:rPr>
          <w:rFonts w:ascii="Arial" w:eastAsia="TimesNewRoman" w:hAnsi="Arial" w:cs="Arial"/>
          <w:color w:val="000000"/>
          <w:sz w:val="20"/>
          <w:szCs w:val="20"/>
        </w:rPr>
        <w:t>żą</w:t>
      </w:r>
      <w:r w:rsidRPr="00036DE0">
        <w:rPr>
          <w:rFonts w:ascii="Arial" w:hAnsi="Arial" w:cs="Arial"/>
          <w:color w:val="000000"/>
          <w:sz w:val="20"/>
          <w:szCs w:val="20"/>
        </w:rPr>
        <w:t>cego uczniów opiekun sprawuje opiek</w:t>
      </w:r>
      <w:r w:rsidRPr="00036DE0">
        <w:rPr>
          <w:rFonts w:ascii="Arial" w:eastAsia="TimesNewRoman" w:hAnsi="Arial" w:cs="Arial"/>
          <w:color w:val="000000"/>
          <w:sz w:val="20"/>
          <w:szCs w:val="20"/>
        </w:rPr>
        <w:t xml:space="preserve">ę </w:t>
      </w:r>
      <w:r w:rsidRPr="00036DE0">
        <w:rPr>
          <w:rFonts w:ascii="Arial" w:hAnsi="Arial" w:cs="Arial"/>
          <w:color w:val="000000"/>
          <w:sz w:val="20"/>
          <w:szCs w:val="20"/>
        </w:rPr>
        <w:t>nad dowo</w:t>
      </w:r>
      <w:r w:rsidRPr="00036DE0">
        <w:rPr>
          <w:rFonts w:ascii="Arial" w:eastAsia="TimesNewRoman" w:hAnsi="Arial" w:cs="Arial"/>
          <w:color w:val="000000"/>
          <w:sz w:val="20"/>
          <w:szCs w:val="20"/>
        </w:rPr>
        <w:t>ż</w:t>
      </w:r>
      <w:r w:rsidRPr="00036DE0">
        <w:rPr>
          <w:rFonts w:ascii="Arial" w:hAnsi="Arial" w:cs="Arial"/>
          <w:color w:val="000000"/>
          <w:sz w:val="20"/>
          <w:szCs w:val="20"/>
        </w:rPr>
        <w:t>onymi uczniami, zapewniaj</w:t>
      </w:r>
      <w:r w:rsidRPr="00036DE0">
        <w:rPr>
          <w:rFonts w:ascii="Arial" w:eastAsia="TimesNewRoman" w:hAnsi="Arial" w:cs="Arial"/>
          <w:color w:val="000000"/>
          <w:sz w:val="20"/>
          <w:szCs w:val="20"/>
        </w:rPr>
        <w:t>ą</w:t>
      </w:r>
      <w:r w:rsidRPr="00036DE0">
        <w:rPr>
          <w:rFonts w:ascii="Arial" w:hAnsi="Arial" w:cs="Arial"/>
          <w:color w:val="000000"/>
          <w:sz w:val="20"/>
          <w:szCs w:val="20"/>
        </w:rPr>
        <w:t>c im bezpiecze</w:t>
      </w:r>
      <w:r w:rsidRPr="00036DE0">
        <w:rPr>
          <w:rFonts w:ascii="Arial" w:eastAsia="TimesNewRoman" w:hAnsi="Arial" w:cs="Arial"/>
          <w:color w:val="000000"/>
          <w:sz w:val="20"/>
          <w:szCs w:val="20"/>
        </w:rPr>
        <w:t>ń</w:t>
      </w:r>
      <w:r w:rsidRPr="00036DE0">
        <w:rPr>
          <w:rFonts w:ascii="Arial" w:hAnsi="Arial" w:cs="Arial"/>
          <w:color w:val="000000"/>
          <w:sz w:val="20"/>
          <w:szCs w:val="20"/>
        </w:rPr>
        <w:t>stwo do czasu przybycia pojazdu zast</w:t>
      </w:r>
      <w:r w:rsidRPr="00036DE0">
        <w:rPr>
          <w:rFonts w:ascii="Arial" w:eastAsia="TimesNewRoman" w:hAnsi="Arial" w:cs="Arial"/>
          <w:color w:val="000000"/>
          <w:sz w:val="20"/>
          <w:szCs w:val="20"/>
        </w:rPr>
        <w:t>ę</w:t>
      </w:r>
      <w:r w:rsidRPr="00036DE0">
        <w:rPr>
          <w:rFonts w:ascii="Arial" w:hAnsi="Arial" w:cs="Arial"/>
          <w:color w:val="000000"/>
          <w:sz w:val="20"/>
          <w:szCs w:val="20"/>
        </w:rPr>
        <w:t xml:space="preserve">pczego. </w:t>
      </w:r>
    </w:p>
    <w:p w14:paraId="7C23A76D" w14:textId="77777777" w:rsidR="006A73A3" w:rsidRPr="006A73A3" w:rsidRDefault="006A73A3" w:rsidP="002D3BD7">
      <w:pPr>
        <w:widowControl w:val="0"/>
        <w:tabs>
          <w:tab w:val="left" w:pos="284"/>
        </w:tabs>
        <w:suppressAutoHyphens/>
        <w:spacing w:after="0" w:line="240" w:lineRule="auto"/>
        <w:jc w:val="both"/>
        <w:rPr>
          <w:rFonts w:ascii="Arial" w:hAnsi="Arial" w:cs="Arial"/>
          <w:b/>
          <w:bCs/>
          <w:color w:val="000000"/>
          <w:sz w:val="20"/>
          <w:szCs w:val="20"/>
        </w:rPr>
      </w:pPr>
    </w:p>
    <w:p w14:paraId="60F1E13C" w14:textId="77777777" w:rsidR="00FF2A45" w:rsidRPr="00036DE0" w:rsidRDefault="00FF2A45" w:rsidP="00223624">
      <w:pPr>
        <w:widowControl w:val="0"/>
        <w:numPr>
          <w:ilvl w:val="0"/>
          <w:numId w:val="14"/>
        </w:numPr>
        <w:tabs>
          <w:tab w:val="left" w:pos="426"/>
        </w:tabs>
        <w:suppressAutoHyphens/>
        <w:spacing w:after="0" w:line="240" w:lineRule="auto"/>
        <w:ind w:left="720" w:hanging="360"/>
        <w:jc w:val="both"/>
        <w:rPr>
          <w:rFonts w:ascii="Arial" w:hAnsi="Arial" w:cs="Arial"/>
          <w:color w:val="000000"/>
          <w:sz w:val="20"/>
          <w:szCs w:val="20"/>
        </w:rPr>
      </w:pPr>
      <w:r w:rsidRPr="00036DE0">
        <w:rPr>
          <w:rFonts w:ascii="Arial" w:hAnsi="Arial" w:cs="Arial"/>
          <w:color w:val="000000"/>
          <w:sz w:val="20"/>
          <w:szCs w:val="20"/>
        </w:rPr>
        <w:t>Opiekun wspólnie z kierowc</w:t>
      </w:r>
      <w:r w:rsidRPr="00036DE0">
        <w:rPr>
          <w:rFonts w:ascii="Arial" w:eastAsia="TimesNewRoman" w:hAnsi="Arial" w:cs="Arial"/>
          <w:color w:val="000000"/>
          <w:sz w:val="20"/>
          <w:szCs w:val="20"/>
        </w:rPr>
        <w:t xml:space="preserve">ą </w:t>
      </w:r>
      <w:r w:rsidRPr="00036DE0">
        <w:rPr>
          <w:rFonts w:ascii="Arial" w:hAnsi="Arial" w:cs="Arial"/>
          <w:color w:val="000000"/>
          <w:sz w:val="20"/>
          <w:szCs w:val="20"/>
        </w:rPr>
        <w:t>podejmuje decyzje co do dalszego post</w:t>
      </w:r>
      <w:r w:rsidRPr="00036DE0">
        <w:rPr>
          <w:rFonts w:ascii="Arial" w:eastAsia="TimesNewRoman" w:hAnsi="Arial" w:cs="Arial"/>
          <w:color w:val="000000"/>
          <w:sz w:val="20"/>
          <w:szCs w:val="20"/>
        </w:rPr>
        <w:t>ę</w:t>
      </w:r>
      <w:r w:rsidRPr="00036DE0">
        <w:rPr>
          <w:rFonts w:ascii="Arial" w:hAnsi="Arial" w:cs="Arial"/>
          <w:color w:val="000000"/>
          <w:sz w:val="20"/>
          <w:szCs w:val="20"/>
        </w:rPr>
        <w:t>powania w razie awarii, wypadku lub innych nieprzewidzianych okoliczno</w:t>
      </w:r>
      <w:r w:rsidRPr="00036DE0">
        <w:rPr>
          <w:rFonts w:ascii="Arial" w:eastAsia="TimesNewRoman" w:hAnsi="Arial" w:cs="Arial"/>
          <w:color w:val="000000"/>
          <w:sz w:val="20"/>
          <w:szCs w:val="20"/>
        </w:rPr>
        <w:t>ś</w:t>
      </w:r>
      <w:r w:rsidRPr="00036DE0">
        <w:rPr>
          <w:rFonts w:ascii="Arial" w:hAnsi="Arial" w:cs="Arial"/>
          <w:color w:val="000000"/>
          <w:sz w:val="20"/>
          <w:szCs w:val="20"/>
        </w:rPr>
        <w:t>ci. Opiekun i kierowca zobowiązani są wspólnie ustalić i zapisać w formie notatki czas podstawienia pojazdu zastępczego w przypadku awarii.</w:t>
      </w:r>
    </w:p>
    <w:p w14:paraId="3A5AAE0A" w14:textId="77777777" w:rsidR="00FF2A45" w:rsidRPr="00036DE0" w:rsidRDefault="00FF2A45" w:rsidP="002D3BD7">
      <w:pPr>
        <w:widowControl w:val="0"/>
        <w:ind w:left="720"/>
        <w:jc w:val="both"/>
        <w:rPr>
          <w:rFonts w:ascii="Arial" w:hAnsi="Arial" w:cs="Arial"/>
          <w:color w:val="000000"/>
          <w:sz w:val="20"/>
          <w:szCs w:val="20"/>
        </w:rPr>
      </w:pPr>
    </w:p>
    <w:p w14:paraId="43D3770C" w14:textId="77777777" w:rsidR="00FF2A45" w:rsidRPr="00036DE0" w:rsidRDefault="00FF2A45" w:rsidP="00223624">
      <w:pPr>
        <w:widowControl w:val="0"/>
        <w:numPr>
          <w:ilvl w:val="0"/>
          <w:numId w:val="14"/>
        </w:numPr>
        <w:tabs>
          <w:tab w:val="left" w:pos="284"/>
        </w:tabs>
        <w:suppressAutoHyphens/>
        <w:spacing w:after="0" w:line="240" w:lineRule="auto"/>
        <w:ind w:left="720" w:hanging="360"/>
        <w:jc w:val="both"/>
        <w:rPr>
          <w:rFonts w:ascii="Arial" w:hAnsi="Arial" w:cs="Arial"/>
          <w:color w:val="000000"/>
          <w:sz w:val="20"/>
          <w:szCs w:val="20"/>
        </w:rPr>
      </w:pPr>
      <w:r w:rsidRPr="00036DE0">
        <w:rPr>
          <w:rFonts w:ascii="Arial" w:hAnsi="Arial" w:cs="Arial"/>
          <w:color w:val="000000"/>
          <w:sz w:val="20"/>
          <w:szCs w:val="20"/>
        </w:rPr>
        <w:t>Usługi przewozowe świadczone w ramach niniejszego postępowania, muszą być wykonywane zgodnie  z obowiązującymi przepisami w tym zakresie, w szczególności:</w:t>
      </w:r>
    </w:p>
    <w:p w14:paraId="228AD0CB" w14:textId="77777777" w:rsidR="00FF2A45" w:rsidRPr="00036DE0" w:rsidRDefault="00FF2A45" w:rsidP="002D3BD7">
      <w:pPr>
        <w:numPr>
          <w:ilvl w:val="5"/>
          <w:numId w:val="13"/>
        </w:numPr>
        <w:overflowPunct w:val="0"/>
        <w:autoSpaceDE w:val="0"/>
        <w:spacing w:after="0" w:line="240" w:lineRule="auto"/>
        <w:ind w:left="993" w:hanging="426"/>
        <w:jc w:val="both"/>
        <w:textAlignment w:val="baseline"/>
        <w:rPr>
          <w:rFonts w:ascii="Arial" w:hAnsi="Arial" w:cs="Arial"/>
          <w:color w:val="000000"/>
          <w:sz w:val="20"/>
          <w:szCs w:val="20"/>
        </w:rPr>
      </w:pPr>
      <w:r w:rsidRPr="00036DE0">
        <w:rPr>
          <w:rFonts w:ascii="Arial" w:hAnsi="Arial" w:cs="Arial"/>
          <w:color w:val="000000"/>
          <w:sz w:val="20"/>
          <w:szCs w:val="20"/>
        </w:rPr>
        <w:t xml:space="preserve">zapewnienie opieki w czasie przewozu w związku z przepisami ustawy o systemie oświaty oraz ustawy Prawo oświatowe, </w:t>
      </w:r>
    </w:p>
    <w:p w14:paraId="489E8C15" w14:textId="77777777" w:rsidR="00A751EA" w:rsidRDefault="00FF2A45" w:rsidP="002D3BD7">
      <w:pPr>
        <w:numPr>
          <w:ilvl w:val="5"/>
          <w:numId w:val="13"/>
        </w:numPr>
        <w:overflowPunct w:val="0"/>
        <w:autoSpaceDE w:val="0"/>
        <w:spacing w:after="0" w:line="240" w:lineRule="auto"/>
        <w:ind w:left="993" w:hanging="426"/>
        <w:jc w:val="both"/>
        <w:textAlignment w:val="baseline"/>
        <w:rPr>
          <w:rFonts w:ascii="Arial" w:hAnsi="Arial" w:cs="Arial"/>
          <w:color w:val="000000"/>
          <w:sz w:val="20"/>
          <w:szCs w:val="20"/>
        </w:rPr>
      </w:pPr>
      <w:r w:rsidRPr="00036DE0">
        <w:rPr>
          <w:rFonts w:ascii="Arial" w:hAnsi="Arial" w:cs="Arial"/>
          <w:color w:val="000000"/>
          <w:sz w:val="20"/>
          <w:szCs w:val="20"/>
        </w:rPr>
        <w:t xml:space="preserve">przestrzeganie przepisów ustawy Prawo przewozowe, ustawy o transporcie drogowym </w:t>
      </w:r>
      <w:r w:rsidR="002D3BD7">
        <w:rPr>
          <w:rFonts w:ascii="Arial" w:hAnsi="Arial" w:cs="Arial"/>
          <w:color w:val="000000"/>
          <w:sz w:val="20"/>
          <w:szCs w:val="20"/>
        </w:rPr>
        <w:t xml:space="preserve">                       </w:t>
      </w:r>
      <w:r w:rsidRPr="00036DE0">
        <w:rPr>
          <w:rFonts w:ascii="Arial" w:hAnsi="Arial" w:cs="Arial"/>
          <w:color w:val="000000"/>
          <w:sz w:val="20"/>
          <w:szCs w:val="20"/>
        </w:rPr>
        <w:t>i ustawy Prawo o ruchu drogowym</w:t>
      </w:r>
      <w:r w:rsidR="00A751EA">
        <w:rPr>
          <w:rFonts w:ascii="Arial" w:hAnsi="Arial" w:cs="Arial"/>
          <w:color w:val="000000"/>
          <w:sz w:val="20"/>
          <w:szCs w:val="20"/>
        </w:rPr>
        <w:t>,</w:t>
      </w:r>
    </w:p>
    <w:p w14:paraId="2AF26EDD" w14:textId="0AF99B37" w:rsidR="00FF2A45" w:rsidRPr="002D3BD7" w:rsidRDefault="001D34B2" w:rsidP="002D3BD7">
      <w:pPr>
        <w:numPr>
          <w:ilvl w:val="5"/>
          <w:numId w:val="13"/>
        </w:numPr>
        <w:overflowPunct w:val="0"/>
        <w:autoSpaceDE w:val="0"/>
        <w:spacing w:after="0" w:line="240" w:lineRule="auto"/>
        <w:ind w:left="993" w:hanging="426"/>
        <w:jc w:val="both"/>
        <w:textAlignment w:val="baseline"/>
        <w:rPr>
          <w:rFonts w:ascii="Arial" w:hAnsi="Arial" w:cs="Arial"/>
          <w:color w:val="000000"/>
          <w:sz w:val="20"/>
          <w:szCs w:val="20"/>
        </w:rPr>
      </w:pPr>
      <w:r w:rsidRPr="006B5B8B">
        <w:rPr>
          <w:rFonts w:ascii="Arial" w:hAnsi="Arial" w:cs="Arial"/>
          <w:sz w:val="20"/>
          <w:szCs w:val="20"/>
        </w:rPr>
        <w:t xml:space="preserve">Wykonawca jest zobowiązany do posiadania i </w:t>
      </w:r>
      <w:r w:rsidR="00A751EA" w:rsidRPr="006B5B8B">
        <w:rPr>
          <w:rFonts w:ascii="Arial" w:hAnsi="Arial" w:cs="Arial"/>
          <w:sz w:val="20"/>
          <w:szCs w:val="20"/>
        </w:rPr>
        <w:t>stosowani</w:t>
      </w:r>
      <w:r w:rsidRPr="006B5B8B">
        <w:rPr>
          <w:rFonts w:ascii="Arial" w:hAnsi="Arial" w:cs="Arial"/>
          <w:sz w:val="20"/>
          <w:szCs w:val="20"/>
        </w:rPr>
        <w:t>a</w:t>
      </w:r>
      <w:r w:rsidR="00A751EA" w:rsidRPr="006B5B8B">
        <w:rPr>
          <w:rFonts w:ascii="Arial" w:hAnsi="Arial" w:cs="Arial"/>
          <w:sz w:val="20"/>
          <w:szCs w:val="20"/>
        </w:rPr>
        <w:t xml:space="preserve"> „Standardów ochrony małoletnich” zgodnie z ustawą o przeciwdziałaniu zagrożeniom przestępczością na tle seksualnym i ochronie małoletnich w związku z ustawą o zmianie ustawy – Kodeks rodzinny i opiekuńczy oraz niektórych innych ustaw, które Wykonawca okaże Zamawiającemu </w:t>
      </w:r>
      <w:r w:rsidR="00BE1558" w:rsidRPr="006B5B8B">
        <w:rPr>
          <w:rFonts w:ascii="Arial" w:hAnsi="Arial" w:cs="Arial"/>
          <w:sz w:val="20"/>
          <w:szCs w:val="20"/>
        </w:rPr>
        <w:t xml:space="preserve">                         </w:t>
      </w:r>
      <w:r w:rsidR="00A751EA" w:rsidRPr="006B5B8B">
        <w:rPr>
          <w:rFonts w:ascii="Arial" w:hAnsi="Arial" w:cs="Arial"/>
          <w:sz w:val="20"/>
          <w:szCs w:val="20"/>
        </w:rPr>
        <w:t>w momencie zawarcia umowy.</w:t>
      </w:r>
      <w:r w:rsidR="005F5391" w:rsidRPr="006B5B8B">
        <w:rPr>
          <w:b/>
          <w:bCs/>
        </w:rPr>
        <w:t xml:space="preserve"> </w:t>
      </w:r>
      <w:r w:rsidR="002D3BD7">
        <w:rPr>
          <w:rFonts w:ascii="Arial" w:hAnsi="Arial" w:cs="Arial"/>
          <w:color w:val="000000"/>
          <w:sz w:val="20"/>
          <w:szCs w:val="20"/>
        </w:rPr>
        <w:br/>
      </w:r>
    </w:p>
    <w:p w14:paraId="3193DD31" w14:textId="77777777" w:rsidR="00FF2A45" w:rsidRPr="00036DE0" w:rsidRDefault="00FF2A45" w:rsidP="00223624">
      <w:pPr>
        <w:numPr>
          <w:ilvl w:val="0"/>
          <w:numId w:val="14"/>
        </w:numPr>
        <w:tabs>
          <w:tab w:val="left" w:pos="284"/>
        </w:tabs>
        <w:overflowPunct w:val="0"/>
        <w:autoSpaceDE w:val="0"/>
        <w:spacing w:after="0" w:line="240" w:lineRule="auto"/>
        <w:ind w:left="720" w:hanging="360"/>
        <w:jc w:val="both"/>
        <w:textAlignment w:val="baseline"/>
        <w:rPr>
          <w:rFonts w:ascii="Arial" w:hAnsi="Arial" w:cs="Arial"/>
          <w:color w:val="000000"/>
          <w:sz w:val="20"/>
          <w:szCs w:val="20"/>
        </w:rPr>
      </w:pPr>
      <w:r w:rsidRPr="00036DE0">
        <w:rPr>
          <w:rFonts w:ascii="Arial" w:hAnsi="Arial" w:cs="Arial"/>
          <w:color w:val="000000"/>
          <w:sz w:val="20"/>
          <w:szCs w:val="20"/>
        </w:rPr>
        <w:t>Wykonawca będzie zobowiązany w trakcie trwania umowy do:</w:t>
      </w:r>
    </w:p>
    <w:p w14:paraId="10997087" w14:textId="77777777" w:rsidR="00FF2A45" w:rsidRPr="00036DE0" w:rsidRDefault="00FF2A45" w:rsidP="002D3BD7">
      <w:pPr>
        <w:numPr>
          <w:ilvl w:val="0"/>
          <w:numId w:val="15"/>
        </w:numPr>
        <w:autoSpaceDE w:val="0"/>
        <w:spacing w:after="120" w:line="276" w:lineRule="auto"/>
        <w:jc w:val="both"/>
        <w:rPr>
          <w:rFonts w:ascii="Arial" w:hAnsi="Arial" w:cs="Arial"/>
          <w:color w:val="000000"/>
          <w:sz w:val="20"/>
          <w:szCs w:val="20"/>
        </w:rPr>
      </w:pPr>
      <w:r w:rsidRPr="00036DE0">
        <w:rPr>
          <w:rFonts w:ascii="Arial" w:hAnsi="Arial" w:cs="Arial"/>
          <w:color w:val="000000"/>
          <w:sz w:val="20"/>
          <w:szCs w:val="20"/>
        </w:rPr>
        <w:t xml:space="preserve">zapewnienia pojazdów w pełni sprawnych technicznie. </w:t>
      </w:r>
    </w:p>
    <w:p w14:paraId="697EA8B5" w14:textId="77777777" w:rsidR="00FF2A45" w:rsidRPr="00036DE0" w:rsidRDefault="00FF2A45" w:rsidP="002D3BD7">
      <w:pPr>
        <w:numPr>
          <w:ilvl w:val="0"/>
          <w:numId w:val="15"/>
        </w:numPr>
        <w:spacing w:after="120" w:line="276" w:lineRule="auto"/>
        <w:jc w:val="both"/>
        <w:rPr>
          <w:rFonts w:ascii="Arial" w:hAnsi="Arial" w:cs="Arial"/>
          <w:color w:val="000000"/>
          <w:sz w:val="20"/>
          <w:szCs w:val="20"/>
        </w:rPr>
      </w:pPr>
      <w:r w:rsidRPr="00036DE0">
        <w:rPr>
          <w:rFonts w:ascii="Arial" w:hAnsi="Arial" w:cs="Arial"/>
          <w:color w:val="000000"/>
          <w:sz w:val="20"/>
          <w:szCs w:val="20"/>
        </w:rPr>
        <w:t>w przypadku awarii pojazdu, zapewnienia zastępczego środka transportu.</w:t>
      </w:r>
    </w:p>
    <w:p w14:paraId="3B1B1467" w14:textId="77777777" w:rsidR="00FF2A45" w:rsidRPr="00036DE0" w:rsidRDefault="00FF2A45" w:rsidP="002D3BD7">
      <w:pPr>
        <w:ind w:left="720"/>
        <w:jc w:val="both"/>
        <w:rPr>
          <w:rFonts w:ascii="Arial" w:hAnsi="Arial" w:cs="Arial"/>
          <w:color w:val="000000"/>
          <w:sz w:val="20"/>
          <w:szCs w:val="20"/>
        </w:rPr>
      </w:pPr>
    </w:p>
    <w:p w14:paraId="18EA756F" w14:textId="7A15A3DA" w:rsidR="00FF2A45" w:rsidRPr="00036DE0" w:rsidRDefault="0001166A" w:rsidP="002D3BD7">
      <w:pPr>
        <w:tabs>
          <w:tab w:val="left" w:pos="426"/>
          <w:tab w:val="left" w:pos="709"/>
        </w:tabs>
        <w:spacing w:after="120" w:line="200" w:lineRule="atLeast"/>
        <w:jc w:val="both"/>
        <w:rPr>
          <w:rFonts w:ascii="Arial" w:hAnsi="Arial" w:cs="Arial"/>
          <w:color w:val="000000"/>
          <w:sz w:val="20"/>
          <w:szCs w:val="20"/>
        </w:rPr>
      </w:pPr>
      <w:r>
        <w:rPr>
          <w:rFonts w:ascii="Arial" w:hAnsi="Arial" w:cs="Arial"/>
          <w:color w:val="000000"/>
          <w:sz w:val="20"/>
          <w:szCs w:val="20"/>
        </w:rPr>
        <w:lastRenderedPageBreak/>
        <w:t>10</w:t>
      </w:r>
      <w:r w:rsidR="00B9720E">
        <w:rPr>
          <w:rFonts w:ascii="Arial" w:hAnsi="Arial" w:cs="Arial"/>
          <w:color w:val="000000"/>
          <w:sz w:val="20"/>
          <w:szCs w:val="20"/>
        </w:rPr>
        <w:t xml:space="preserve">. </w:t>
      </w:r>
      <w:r w:rsidR="00FF2A45" w:rsidRPr="00036DE0">
        <w:rPr>
          <w:rFonts w:ascii="Arial" w:hAnsi="Arial" w:cs="Arial"/>
          <w:color w:val="000000"/>
          <w:sz w:val="20"/>
          <w:szCs w:val="20"/>
        </w:rPr>
        <w:t xml:space="preserve">Wspólny Słownik Zamówień (CPV): </w:t>
      </w:r>
      <w:r w:rsidR="00FF2A45" w:rsidRPr="00036DE0">
        <w:rPr>
          <w:rFonts w:ascii="Arial" w:hAnsi="Arial" w:cs="Arial"/>
          <w:b/>
          <w:color w:val="000000"/>
          <w:sz w:val="20"/>
          <w:szCs w:val="20"/>
        </w:rPr>
        <w:t>60100000-9</w:t>
      </w:r>
      <w:r w:rsidR="00FF2A45" w:rsidRPr="00036DE0">
        <w:rPr>
          <w:rFonts w:ascii="Arial" w:hAnsi="Arial" w:cs="Arial"/>
          <w:color w:val="000000"/>
          <w:sz w:val="20"/>
          <w:szCs w:val="20"/>
        </w:rPr>
        <w:t xml:space="preserve"> Usługi w zakresie transportu drogowego </w:t>
      </w:r>
    </w:p>
    <w:p w14:paraId="75A7D7C5" w14:textId="34AE061D" w:rsidR="00FF2A45" w:rsidRPr="00036DE0" w:rsidRDefault="00B9720E" w:rsidP="002D3BD7">
      <w:pPr>
        <w:pStyle w:val="Nagwek5"/>
        <w:tabs>
          <w:tab w:val="left" w:pos="426"/>
        </w:tabs>
        <w:jc w:val="both"/>
        <w:rPr>
          <w:rFonts w:ascii="Arial" w:hAnsi="Arial" w:cs="Arial"/>
          <w:b/>
          <w:color w:val="000000"/>
          <w:sz w:val="20"/>
          <w:szCs w:val="20"/>
        </w:rPr>
      </w:pPr>
      <w:r>
        <w:rPr>
          <w:rFonts w:ascii="Arial" w:hAnsi="Arial" w:cs="Arial"/>
          <w:b/>
          <w:color w:val="000000"/>
          <w:sz w:val="20"/>
          <w:szCs w:val="20"/>
        </w:rPr>
        <w:t>1</w:t>
      </w:r>
      <w:r w:rsidR="0001166A">
        <w:rPr>
          <w:rFonts w:ascii="Arial" w:hAnsi="Arial" w:cs="Arial"/>
          <w:b/>
          <w:color w:val="000000"/>
          <w:sz w:val="20"/>
          <w:szCs w:val="20"/>
        </w:rPr>
        <w:t>1</w:t>
      </w:r>
      <w:r>
        <w:rPr>
          <w:rFonts w:ascii="Arial" w:hAnsi="Arial" w:cs="Arial"/>
          <w:b/>
          <w:color w:val="000000"/>
          <w:sz w:val="20"/>
          <w:szCs w:val="20"/>
        </w:rPr>
        <w:t xml:space="preserve">. </w:t>
      </w:r>
      <w:r w:rsidR="00FF2A45" w:rsidRPr="00036DE0">
        <w:rPr>
          <w:rFonts w:ascii="Arial" w:hAnsi="Arial" w:cs="Arial"/>
          <w:b/>
          <w:color w:val="000000"/>
          <w:sz w:val="20"/>
          <w:szCs w:val="20"/>
        </w:rPr>
        <w:t xml:space="preserve">Informacja o obowiązku zatrudnienia przez Wykonawcę lub Podwykonawcę na podstawie umowy o pracę osób wykonujących czynności w trakcie realizacji zamówienia </w:t>
      </w:r>
    </w:p>
    <w:p w14:paraId="430DA677" w14:textId="77777777" w:rsidR="00FF2A45" w:rsidRPr="00036DE0" w:rsidRDefault="00FF2A45" w:rsidP="00FF2A45">
      <w:pPr>
        <w:spacing w:before="100" w:beforeAutospacing="1"/>
        <w:jc w:val="both"/>
        <w:rPr>
          <w:rFonts w:ascii="Arial" w:hAnsi="Arial" w:cs="Arial"/>
          <w:color w:val="000000"/>
          <w:sz w:val="20"/>
          <w:szCs w:val="20"/>
          <w:lang w:eastAsia="x-none"/>
        </w:rPr>
      </w:pPr>
      <w:r w:rsidRPr="00036DE0">
        <w:rPr>
          <w:rFonts w:ascii="Arial" w:hAnsi="Arial" w:cs="Arial"/>
          <w:color w:val="000000"/>
          <w:sz w:val="20"/>
          <w:szCs w:val="20"/>
          <w:lang w:val="x-none" w:eastAsia="x-none"/>
        </w:rPr>
        <w:t>W przedmiotowym zamówieniu wykonywanie czynności w zakresie realizacji zamówienia polega na wykonywaniu pracy w sposób określony w art. 22 § 1 ustawy z dnia 26 czerwca 1974 r. – Kodeks pracy</w:t>
      </w:r>
      <w:r w:rsidRPr="00036DE0">
        <w:rPr>
          <w:rFonts w:ascii="Arial" w:hAnsi="Arial" w:cs="Arial"/>
          <w:color w:val="000000"/>
          <w:sz w:val="20"/>
          <w:szCs w:val="20"/>
          <w:lang w:eastAsia="x-none"/>
        </w:rPr>
        <w:t>.</w:t>
      </w:r>
      <w:r w:rsidRPr="00036DE0">
        <w:rPr>
          <w:rFonts w:ascii="Arial" w:hAnsi="Arial" w:cs="Arial"/>
          <w:color w:val="000000"/>
          <w:sz w:val="20"/>
          <w:szCs w:val="20"/>
          <w:lang w:val="x-none" w:eastAsia="x-none"/>
        </w:rPr>
        <w:t xml:space="preserve"> </w:t>
      </w:r>
    </w:p>
    <w:p w14:paraId="7DB7ED7B" w14:textId="7B922C77" w:rsidR="00FF2A45" w:rsidRPr="00036DE0" w:rsidRDefault="00FF2A45" w:rsidP="00FF2A45">
      <w:pPr>
        <w:spacing w:before="100" w:beforeAutospacing="1"/>
        <w:jc w:val="both"/>
        <w:rPr>
          <w:rFonts w:ascii="Arial" w:hAnsi="Arial" w:cs="Arial"/>
          <w:color w:val="000000"/>
          <w:sz w:val="20"/>
          <w:szCs w:val="20"/>
          <w:lang w:val="x-none" w:eastAsia="x-none"/>
        </w:rPr>
      </w:pPr>
      <w:r w:rsidRPr="00036DE0">
        <w:rPr>
          <w:rFonts w:ascii="Arial" w:hAnsi="Arial" w:cs="Arial"/>
          <w:color w:val="000000"/>
          <w:sz w:val="20"/>
          <w:szCs w:val="20"/>
          <w:lang w:val="x-none" w:eastAsia="x-none"/>
        </w:rPr>
        <w:t>Zamawiający wymaga, aby osoby</w:t>
      </w:r>
      <w:r w:rsidRPr="00036DE0">
        <w:rPr>
          <w:rFonts w:ascii="Arial" w:hAnsi="Arial" w:cs="Arial"/>
          <w:color w:val="000000"/>
          <w:sz w:val="20"/>
          <w:szCs w:val="20"/>
          <w:lang w:eastAsia="x-none"/>
        </w:rPr>
        <w:t>,</w:t>
      </w:r>
      <w:r w:rsidRPr="00036DE0">
        <w:rPr>
          <w:rFonts w:ascii="Arial" w:hAnsi="Arial" w:cs="Arial"/>
          <w:color w:val="000000"/>
          <w:sz w:val="20"/>
          <w:szCs w:val="20"/>
          <w:lang w:val="x-none" w:eastAsia="x-none"/>
        </w:rPr>
        <w:t xml:space="preserve"> którymi Wykonawca będzie się posługiwał przy wykonywaniu usług będących przedmiotem zamówienia</w:t>
      </w:r>
      <w:r w:rsidRPr="00036DE0">
        <w:rPr>
          <w:rFonts w:ascii="Arial" w:hAnsi="Arial" w:cs="Arial"/>
          <w:color w:val="000000"/>
          <w:sz w:val="20"/>
          <w:szCs w:val="20"/>
          <w:lang w:eastAsia="x-none"/>
        </w:rPr>
        <w:t>,</w:t>
      </w:r>
      <w:r w:rsidRPr="00036DE0">
        <w:rPr>
          <w:rFonts w:ascii="Arial" w:hAnsi="Arial" w:cs="Arial"/>
          <w:color w:val="000000"/>
          <w:sz w:val="20"/>
          <w:szCs w:val="20"/>
          <w:lang w:val="x-none" w:eastAsia="x-none"/>
        </w:rPr>
        <w:t xml:space="preserve">  w całym okresie obowiązywania umowy, były zatrudnione na podstawie umowy o pracę. </w:t>
      </w:r>
      <w:r w:rsidRPr="00036DE0">
        <w:rPr>
          <w:rFonts w:ascii="Arial" w:hAnsi="Arial" w:cs="Arial"/>
          <w:color w:val="000000"/>
          <w:sz w:val="20"/>
          <w:szCs w:val="20"/>
          <w:lang w:eastAsia="x-none"/>
        </w:rPr>
        <w:t xml:space="preserve">Dodatkowo powinny posiadać aktualne przeszkolenie z zakresu BHP. </w:t>
      </w:r>
      <w:r w:rsidR="00E400C9">
        <w:rPr>
          <w:rFonts w:ascii="Arial" w:hAnsi="Arial" w:cs="Arial"/>
          <w:color w:val="000000"/>
          <w:sz w:val="20"/>
          <w:szCs w:val="20"/>
          <w:lang w:eastAsia="x-none"/>
        </w:rPr>
        <w:t xml:space="preserve">                         </w:t>
      </w:r>
      <w:r w:rsidRPr="00036DE0">
        <w:rPr>
          <w:rFonts w:ascii="Arial" w:hAnsi="Arial" w:cs="Arial"/>
          <w:color w:val="000000"/>
          <w:sz w:val="20"/>
          <w:szCs w:val="20"/>
          <w:lang w:val="x-none" w:eastAsia="x-none"/>
        </w:rPr>
        <w:t xml:space="preserve">W przypadku powzięcia przez Zamawiającego informacji o naruszeniu przez Wykonawcę </w:t>
      </w:r>
      <w:r w:rsidRPr="00036DE0">
        <w:rPr>
          <w:rFonts w:ascii="Arial" w:hAnsi="Arial" w:cs="Arial"/>
          <w:color w:val="000000"/>
          <w:sz w:val="20"/>
          <w:szCs w:val="20"/>
          <w:lang w:eastAsia="x-none"/>
        </w:rPr>
        <w:t>obowiązku,</w:t>
      </w:r>
      <w:r w:rsidRPr="00036DE0">
        <w:rPr>
          <w:rFonts w:ascii="Arial" w:hAnsi="Arial" w:cs="Arial"/>
          <w:color w:val="000000"/>
          <w:sz w:val="20"/>
          <w:szCs w:val="20"/>
          <w:lang w:val="x-none" w:eastAsia="x-none"/>
        </w:rPr>
        <w:t xml:space="preserve"> określonego powyżej, Zamawiający niezwłocznie zawiadomi o tym fakcie Państwową Inspekcję Pracy</w:t>
      </w:r>
      <w:r w:rsidRPr="00036DE0">
        <w:rPr>
          <w:rFonts w:ascii="Arial" w:hAnsi="Arial" w:cs="Arial"/>
          <w:color w:val="000000"/>
          <w:sz w:val="20"/>
          <w:szCs w:val="20"/>
          <w:lang w:eastAsia="x-none"/>
        </w:rPr>
        <w:t>,</w:t>
      </w:r>
      <w:r w:rsidRPr="00036DE0">
        <w:rPr>
          <w:rFonts w:ascii="Arial" w:hAnsi="Arial" w:cs="Arial"/>
          <w:color w:val="000000"/>
          <w:sz w:val="20"/>
          <w:szCs w:val="20"/>
          <w:lang w:val="x-none" w:eastAsia="x-none"/>
        </w:rPr>
        <w:t xml:space="preserve"> celem podjęcia przez nią stosownego postępowania wyjaśniającego w tej sprawie.</w:t>
      </w:r>
    </w:p>
    <w:p w14:paraId="141E881D" w14:textId="77777777" w:rsidR="00FF2A45" w:rsidRPr="00036DE0" w:rsidRDefault="00FF2A45" w:rsidP="00FF2A45">
      <w:pPr>
        <w:pStyle w:val="Style37"/>
        <w:spacing w:after="0" w:line="240" w:lineRule="auto"/>
        <w:jc w:val="both"/>
        <w:rPr>
          <w:rFonts w:ascii="Arial" w:hAnsi="Arial" w:cs="Arial"/>
          <w:color w:val="000000"/>
          <w:sz w:val="20"/>
          <w:szCs w:val="20"/>
          <w:u w:val="single"/>
        </w:rPr>
      </w:pPr>
      <w:r w:rsidRPr="00036DE0">
        <w:rPr>
          <w:rFonts w:ascii="Arial" w:hAnsi="Arial" w:cs="Arial"/>
          <w:color w:val="000000"/>
          <w:sz w:val="20"/>
          <w:szCs w:val="20"/>
          <w:u w:val="single"/>
        </w:rPr>
        <w:t xml:space="preserve">Określenie rodzaju czynności niezbędnych do realizacji zamówienia, których dotyczą wymagania zatrudnienia na podstawie umowy o pracę przez Wykonawcę lub Podwykonawcę osób wykonujących czynności w trakcie realizacji zamówienia: </w:t>
      </w:r>
    </w:p>
    <w:p w14:paraId="725880E5" w14:textId="77777777" w:rsidR="00FF2A45" w:rsidRPr="00036DE0" w:rsidRDefault="00FF2A45" w:rsidP="00FF2A45">
      <w:pPr>
        <w:autoSpaceDE w:val="0"/>
        <w:autoSpaceDN w:val="0"/>
        <w:adjustRightInd w:val="0"/>
        <w:ind w:left="284"/>
        <w:rPr>
          <w:rFonts w:ascii="Arial" w:hAnsi="Arial" w:cs="Arial"/>
          <w:color w:val="000000"/>
          <w:sz w:val="20"/>
          <w:szCs w:val="20"/>
          <w:lang w:eastAsia="x-none"/>
        </w:rPr>
      </w:pPr>
    </w:p>
    <w:p w14:paraId="4855D284" w14:textId="0DA994E9" w:rsidR="00FF2A45" w:rsidRPr="00036DE0" w:rsidRDefault="00FF2A45" w:rsidP="00FF2A45">
      <w:pPr>
        <w:autoSpaceDE w:val="0"/>
        <w:autoSpaceDN w:val="0"/>
        <w:adjustRightInd w:val="0"/>
        <w:rPr>
          <w:rFonts w:ascii="Arial" w:hAnsi="Arial" w:cs="Arial"/>
          <w:color w:val="000000"/>
          <w:sz w:val="20"/>
          <w:szCs w:val="20"/>
          <w:lang w:eastAsia="x-none"/>
        </w:rPr>
      </w:pPr>
      <w:r w:rsidRPr="00036DE0">
        <w:rPr>
          <w:rFonts w:ascii="Arial" w:hAnsi="Arial" w:cs="Arial"/>
          <w:color w:val="000000"/>
          <w:sz w:val="20"/>
          <w:szCs w:val="20"/>
          <w:lang w:val="x-none" w:eastAsia="x-none"/>
        </w:rPr>
        <w:t xml:space="preserve">Zamawiający wymaga zatrudnienia przez </w:t>
      </w:r>
      <w:r w:rsidR="006B5B8B">
        <w:rPr>
          <w:rFonts w:ascii="Arial" w:hAnsi="Arial" w:cs="Arial"/>
          <w:color w:val="000000"/>
          <w:sz w:val="20"/>
          <w:szCs w:val="20"/>
          <w:lang w:val="x-none" w:eastAsia="x-none"/>
        </w:rPr>
        <w:t>W</w:t>
      </w:r>
      <w:r w:rsidRPr="00036DE0">
        <w:rPr>
          <w:rFonts w:ascii="Arial" w:hAnsi="Arial" w:cs="Arial"/>
          <w:color w:val="000000"/>
          <w:sz w:val="20"/>
          <w:szCs w:val="20"/>
          <w:lang w:val="x-none" w:eastAsia="x-none"/>
        </w:rPr>
        <w:t xml:space="preserve">ykonawcę lub </w:t>
      </w:r>
      <w:r w:rsidR="006B5B8B">
        <w:rPr>
          <w:rFonts w:ascii="Arial" w:hAnsi="Arial" w:cs="Arial"/>
          <w:color w:val="000000"/>
          <w:sz w:val="20"/>
          <w:szCs w:val="20"/>
          <w:lang w:val="x-none" w:eastAsia="x-none"/>
        </w:rPr>
        <w:t>P</w:t>
      </w:r>
      <w:r w:rsidRPr="00036DE0">
        <w:rPr>
          <w:rFonts w:ascii="Arial" w:hAnsi="Arial" w:cs="Arial"/>
          <w:color w:val="000000"/>
          <w:sz w:val="20"/>
          <w:szCs w:val="20"/>
          <w:lang w:val="x-none" w:eastAsia="x-none"/>
        </w:rPr>
        <w:t xml:space="preserve">odwykonawcę na podstawie umowy </w:t>
      </w:r>
      <w:r w:rsidR="00B9720E">
        <w:rPr>
          <w:rFonts w:ascii="Arial" w:hAnsi="Arial" w:cs="Arial"/>
          <w:color w:val="000000"/>
          <w:sz w:val="20"/>
          <w:szCs w:val="20"/>
          <w:lang w:eastAsia="x-none"/>
        </w:rPr>
        <w:t xml:space="preserve">                    </w:t>
      </w:r>
      <w:r w:rsidRPr="00036DE0">
        <w:rPr>
          <w:rFonts w:ascii="Arial" w:hAnsi="Arial" w:cs="Arial"/>
          <w:color w:val="000000"/>
          <w:sz w:val="20"/>
          <w:szCs w:val="20"/>
          <w:lang w:val="x-none" w:eastAsia="x-none"/>
        </w:rPr>
        <w:t xml:space="preserve">o pracę osób wykonujących następujące czynności w zakresie realizacji zamówienia: </w:t>
      </w:r>
    </w:p>
    <w:p w14:paraId="1F79FF93" w14:textId="77777777" w:rsidR="00FF2A45" w:rsidRDefault="00FF2A45" w:rsidP="00FF2A45">
      <w:pPr>
        <w:numPr>
          <w:ilvl w:val="0"/>
          <w:numId w:val="17"/>
        </w:numPr>
        <w:tabs>
          <w:tab w:val="left" w:pos="720"/>
        </w:tabs>
        <w:spacing w:after="120" w:line="288" w:lineRule="auto"/>
        <w:jc w:val="both"/>
        <w:rPr>
          <w:rFonts w:ascii="Arial" w:hAnsi="Arial" w:cs="Arial"/>
          <w:color w:val="000000"/>
          <w:sz w:val="20"/>
          <w:szCs w:val="20"/>
          <w:lang w:val="x-none" w:eastAsia="x-none"/>
        </w:rPr>
      </w:pPr>
      <w:r w:rsidRPr="00036DE0">
        <w:rPr>
          <w:rFonts w:ascii="Arial" w:hAnsi="Arial" w:cs="Arial"/>
          <w:color w:val="000000"/>
          <w:sz w:val="20"/>
          <w:szCs w:val="20"/>
          <w:lang w:val="x-none" w:eastAsia="x-none"/>
        </w:rPr>
        <w:t>kierowanie pojazdami przewidzianymi do realizacji zamówienia,</w:t>
      </w:r>
    </w:p>
    <w:p w14:paraId="040CC240" w14:textId="76E3910D" w:rsidR="002D3BD7" w:rsidRPr="00036DE0" w:rsidRDefault="00D96556" w:rsidP="00FF2A45">
      <w:pPr>
        <w:numPr>
          <w:ilvl w:val="0"/>
          <w:numId w:val="17"/>
        </w:numPr>
        <w:tabs>
          <w:tab w:val="left" w:pos="720"/>
        </w:tabs>
        <w:spacing w:after="120" w:line="288" w:lineRule="auto"/>
        <w:jc w:val="both"/>
        <w:rPr>
          <w:rFonts w:ascii="Arial" w:hAnsi="Arial" w:cs="Arial"/>
          <w:color w:val="000000"/>
          <w:sz w:val="20"/>
          <w:szCs w:val="20"/>
          <w:lang w:val="x-none" w:eastAsia="x-none"/>
        </w:rPr>
      </w:pPr>
      <w:r>
        <w:rPr>
          <w:rFonts w:ascii="Arial" w:hAnsi="Arial" w:cs="Arial"/>
          <w:color w:val="000000"/>
          <w:sz w:val="20"/>
          <w:szCs w:val="20"/>
          <w:lang w:val="x-none" w:eastAsia="x-none"/>
        </w:rPr>
        <w:t>o</w:t>
      </w:r>
      <w:r w:rsidR="002D3BD7">
        <w:rPr>
          <w:rFonts w:ascii="Arial" w:hAnsi="Arial" w:cs="Arial"/>
          <w:color w:val="000000"/>
          <w:sz w:val="20"/>
          <w:szCs w:val="20"/>
          <w:lang w:val="x-none" w:eastAsia="x-none"/>
        </w:rPr>
        <w:t>pieka nad przewożonymi dziećmi.</w:t>
      </w:r>
    </w:p>
    <w:p w14:paraId="264E7A47" w14:textId="77777777" w:rsidR="00FF2A45" w:rsidRPr="00036DE0" w:rsidRDefault="00FF2A45" w:rsidP="00FF2A45">
      <w:pPr>
        <w:pStyle w:val="Style37"/>
        <w:spacing w:after="0" w:line="240" w:lineRule="auto"/>
        <w:ind w:left="720"/>
        <w:jc w:val="both"/>
        <w:rPr>
          <w:rFonts w:ascii="Arial" w:hAnsi="Arial" w:cs="Arial"/>
          <w:color w:val="000000"/>
          <w:sz w:val="20"/>
          <w:szCs w:val="20"/>
          <w:u w:val="single"/>
        </w:rPr>
      </w:pPr>
      <w:r w:rsidRPr="00036DE0">
        <w:rPr>
          <w:rFonts w:ascii="Arial" w:hAnsi="Arial" w:cs="Arial"/>
          <w:color w:val="000000"/>
          <w:sz w:val="20"/>
          <w:szCs w:val="20"/>
          <w:u w:val="single"/>
        </w:rPr>
        <w:t>Określenie sposobu dokumentowania zatrudnienia osób wykonujących czynności w trakcie realizacji zamówienia:</w:t>
      </w:r>
    </w:p>
    <w:p w14:paraId="2BB5C166" w14:textId="77777777" w:rsidR="00FF2A45" w:rsidRPr="00036DE0" w:rsidRDefault="00FF2A45" w:rsidP="00FF2A45">
      <w:pPr>
        <w:pStyle w:val="Style37"/>
        <w:spacing w:after="0" w:line="240" w:lineRule="auto"/>
        <w:ind w:left="284"/>
        <w:jc w:val="both"/>
        <w:rPr>
          <w:rFonts w:ascii="Arial" w:hAnsi="Arial" w:cs="Arial"/>
          <w:color w:val="000000"/>
          <w:sz w:val="20"/>
          <w:szCs w:val="20"/>
        </w:rPr>
      </w:pPr>
    </w:p>
    <w:p w14:paraId="76C92418" w14:textId="4C97282F" w:rsidR="00FF2A45" w:rsidRPr="00036DE0" w:rsidRDefault="00FF2A45" w:rsidP="00FF2A45">
      <w:pPr>
        <w:pStyle w:val="Tekstpodstawowywcity"/>
        <w:spacing w:before="120"/>
        <w:ind w:left="720"/>
        <w:rPr>
          <w:rFonts w:ascii="Arial" w:hAnsi="Arial" w:cs="Arial"/>
          <w:bCs/>
          <w:color w:val="000000"/>
          <w:sz w:val="20"/>
          <w:szCs w:val="20"/>
        </w:rPr>
      </w:pPr>
      <w:r w:rsidRPr="00036DE0">
        <w:rPr>
          <w:rFonts w:ascii="Arial" w:hAnsi="Arial" w:cs="Arial"/>
          <w:bCs/>
          <w:color w:val="000000"/>
          <w:sz w:val="20"/>
          <w:szCs w:val="20"/>
        </w:rPr>
        <w:t xml:space="preserve">Na potwierdzenie spełniania tego wymogu Wykonawca przedstawi przed podpisaniem umowy oświadczenie – zgodnie z zapisami załącznika nr </w:t>
      </w:r>
      <w:r w:rsidR="00A14325">
        <w:rPr>
          <w:rFonts w:ascii="Arial" w:hAnsi="Arial" w:cs="Arial"/>
          <w:bCs/>
          <w:color w:val="000000"/>
          <w:sz w:val="20"/>
          <w:szCs w:val="20"/>
          <w:lang w:val="pl-PL"/>
        </w:rPr>
        <w:t>7</w:t>
      </w:r>
      <w:r w:rsidRPr="00036DE0">
        <w:rPr>
          <w:rFonts w:ascii="Arial" w:hAnsi="Arial" w:cs="Arial"/>
          <w:bCs/>
          <w:color w:val="000000"/>
          <w:sz w:val="20"/>
          <w:szCs w:val="20"/>
        </w:rPr>
        <w:t xml:space="preserve"> do SWZ.</w:t>
      </w:r>
    </w:p>
    <w:p w14:paraId="1D7A95D8" w14:textId="77777777" w:rsidR="00FF2A45" w:rsidRPr="00036DE0" w:rsidRDefault="00FF2A45" w:rsidP="00FF2A45">
      <w:pPr>
        <w:pStyle w:val="Nagwek5"/>
        <w:tabs>
          <w:tab w:val="left" w:pos="142"/>
        </w:tabs>
        <w:rPr>
          <w:rFonts w:ascii="Arial" w:hAnsi="Arial" w:cs="Arial"/>
          <w:bCs/>
          <w:color w:val="000000"/>
          <w:sz w:val="20"/>
          <w:szCs w:val="20"/>
        </w:rPr>
      </w:pPr>
    </w:p>
    <w:p w14:paraId="750EBB1C" w14:textId="4CC349EC" w:rsidR="003B0B55" w:rsidRPr="00036DE0" w:rsidRDefault="00B9720E" w:rsidP="00FF2A45">
      <w:pPr>
        <w:spacing w:after="0" w:line="240" w:lineRule="auto"/>
        <w:rPr>
          <w:rFonts w:ascii="Arial" w:eastAsia="Times New Roman" w:hAnsi="Arial" w:cs="Arial"/>
          <w:sz w:val="20"/>
          <w:szCs w:val="20"/>
          <w:lang w:eastAsia="pl-PL"/>
        </w:rPr>
      </w:pPr>
      <w:r>
        <w:rPr>
          <w:rFonts w:ascii="Arial" w:hAnsi="Arial" w:cs="Arial"/>
          <w:b/>
          <w:bCs/>
          <w:color w:val="000000"/>
          <w:sz w:val="20"/>
          <w:szCs w:val="20"/>
        </w:rPr>
        <w:t>1</w:t>
      </w:r>
      <w:r w:rsidR="0001166A">
        <w:rPr>
          <w:rFonts w:ascii="Arial" w:hAnsi="Arial" w:cs="Arial"/>
          <w:b/>
          <w:bCs/>
          <w:color w:val="000000"/>
          <w:sz w:val="20"/>
          <w:szCs w:val="20"/>
        </w:rPr>
        <w:t>2</w:t>
      </w:r>
      <w:r>
        <w:rPr>
          <w:rFonts w:ascii="Arial" w:hAnsi="Arial" w:cs="Arial"/>
          <w:b/>
          <w:bCs/>
          <w:color w:val="000000"/>
          <w:sz w:val="20"/>
          <w:szCs w:val="20"/>
        </w:rPr>
        <w:t xml:space="preserve">. </w:t>
      </w:r>
      <w:r w:rsidR="00FF2A45" w:rsidRPr="00036DE0">
        <w:rPr>
          <w:rFonts w:ascii="Arial" w:hAnsi="Arial" w:cs="Arial"/>
          <w:b/>
          <w:bCs/>
          <w:color w:val="000000"/>
          <w:sz w:val="20"/>
          <w:szCs w:val="20"/>
        </w:rPr>
        <w:t>Zamawiający nie dokonuje zastrzeżenia obowiązku osobistego wykonania przez</w:t>
      </w:r>
      <w:r w:rsidR="00DE7955">
        <w:rPr>
          <w:rFonts w:ascii="Arial" w:hAnsi="Arial" w:cs="Arial"/>
          <w:b/>
          <w:bCs/>
          <w:color w:val="000000"/>
          <w:sz w:val="20"/>
          <w:szCs w:val="20"/>
        </w:rPr>
        <w:t xml:space="preserve"> </w:t>
      </w:r>
      <w:r w:rsidR="00FF2A45" w:rsidRPr="00036DE0">
        <w:rPr>
          <w:rFonts w:ascii="Arial" w:hAnsi="Arial" w:cs="Arial"/>
          <w:b/>
          <w:bCs/>
          <w:color w:val="000000"/>
          <w:sz w:val="20"/>
          <w:szCs w:val="20"/>
        </w:rPr>
        <w:t>Wykonawcę kluczowych części zamówienia</w:t>
      </w:r>
    </w:p>
    <w:p w14:paraId="4DBF1A9B" w14:textId="77777777" w:rsidR="00E400C9" w:rsidRDefault="00E400C9" w:rsidP="00566BE5">
      <w:pPr>
        <w:autoSpaceDE w:val="0"/>
        <w:autoSpaceDN w:val="0"/>
        <w:adjustRightInd w:val="0"/>
        <w:spacing w:after="0" w:line="240" w:lineRule="auto"/>
        <w:rPr>
          <w:rFonts w:ascii="Arial" w:hAnsi="Arial" w:cs="Arial"/>
          <w:b/>
          <w:bCs/>
          <w:sz w:val="24"/>
          <w:szCs w:val="24"/>
        </w:rPr>
      </w:pPr>
    </w:p>
    <w:p w14:paraId="0CD8B293" w14:textId="31C0D52E"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2DDD0A6A" w14:textId="64F41497" w:rsidR="006D0A2C" w:rsidRPr="006D0A2C" w:rsidRDefault="006D0A2C" w:rsidP="00C653C3">
      <w:pPr>
        <w:tabs>
          <w:tab w:val="left" w:pos="426"/>
        </w:tabs>
        <w:spacing w:after="0" w:line="240" w:lineRule="auto"/>
        <w:jc w:val="both"/>
        <w:rPr>
          <w:rFonts w:ascii="Arial" w:hAnsi="Arial" w:cs="Arial"/>
          <w:color w:val="000000"/>
          <w:sz w:val="20"/>
          <w:szCs w:val="20"/>
        </w:rPr>
      </w:pPr>
      <w:r w:rsidRPr="006D0A2C">
        <w:rPr>
          <w:rFonts w:ascii="Arial" w:hAnsi="Arial" w:cs="Arial"/>
          <w:color w:val="000000"/>
          <w:sz w:val="20"/>
          <w:szCs w:val="20"/>
        </w:rPr>
        <w:t>Zamawiający nie dopuszcza możliwość składania ofert częściowych.</w:t>
      </w:r>
      <w:r w:rsidRPr="006D0A2C">
        <w:rPr>
          <w:rFonts w:ascii="Arial" w:hAnsi="Arial" w:cs="Arial"/>
          <w:sz w:val="20"/>
          <w:szCs w:val="20"/>
        </w:rPr>
        <w:t xml:space="preserve"> </w:t>
      </w:r>
      <w:r w:rsidR="00DE7955">
        <w:rPr>
          <w:rFonts w:ascii="Arial" w:hAnsi="Arial" w:cs="Arial"/>
          <w:sz w:val="20"/>
          <w:szCs w:val="20"/>
        </w:rPr>
        <w:t xml:space="preserve">Zamówienie obejmuje wykonanie usługi tylko na jednej trasie przejazdu. </w:t>
      </w:r>
      <w:r w:rsidR="00183151">
        <w:rPr>
          <w:rFonts w:ascii="Arial" w:hAnsi="Arial" w:cs="Arial"/>
          <w:sz w:val="20"/>
          <w:szCs w:val="20"/>
        </w:rPr>
        <w:t xml:space="preserve">Podział jednej trasy na kolejne krótsze odcinki jest nieefektywny i spowodowałby znaczne podniesienie kosztów realizacji. </w:t>
      </w:r>
      <w:r w:rsidRPr="006D0A2C">
        <w:rPr>
          <w:rFonts w:ascii="Arial" w:hAnsi="Arial" w:cs="Arial"/>
          <w:sz w:val="20"/>
          <w:szCs w:val="20"/>
        </w:rPr>
        <w:t>Charakterystyka przedmiotu zamówienia odpowiada profilowi działalności MŚP funkcjonującym na rynku regionalnym i lokalnym,</w:t>
      </w:r>
      <w:r w:rsidR="00C653C3">
        <w:rPr>
          <w:rFonts w:ascii="Arial" w:hAnsi="Arial" w:cs="Arial"/>
          <w:sz w:val="20"/>
          <w:szCs w:val="20"/>
        </w:rPr>
        <w:t xml:space="preserve"> </w:t>
      </w:r>
      <w:r w:rsidRPr="006D0A2C">
        <w:rPr>
          <w:rFonts w:ascii="Arial" w:hAnsi="Arial" w:cs="Arial"/>
          <w:sz w:val="20"/>
          <w:szCs w:val="20"/>
        </w:rPr>
        <w:t xml:space="preserve">a ponadto </w:t>
      </w:r>
      <w:r w:rsidR="00183151">
        <w:rPr>
          <w:rFonts w:ascii="Arial" w:hAnsi="Arial" w:cs="Arial"/>
          <w:sz w:val="20"/>
          <w:szCs w:val="20"/>
        </w:rPr>
        <w:t xml:space="preserve">                    </w:t>
      </w:r>
      <w:r w:rsidRPr="006D0A2C">
        <w:rPr>
          <w:rFonts w:ascii="Arial" w:hAnsi="Arial" w:cs="Arial"/>
          <w:sz w:val="20"/>
          <w:szCs w:val="20"/>
        </w:rPr>
        <w:t>w postępowaniu dopuszcza się udział podwykonawców przy realizacji zamówienia</w:t>
      </w:r>
      <w:r>
        <w:rPr>
          <w:rFonts w:ascii="Arial" w:hAnsi="Arial" w:cs="Arial"/>
          <w:sz w:val="20"/>
          <w:szCs w:val="20"/>
        </w:rPr>
        <w:t>.</w:t>
      </w:r>
      <w:r w:rsidRPr="006D0A2C">
        <w:rPr>
          <w:rFonts w:ascii="Arial" w:hAnsi="Arial" w:cs="Arial"/>
          <w:b/>
          <w:sz w:val="20"/>
          <w:szCs w:val="20"/>
        </w:rPr>
        <w:t xml:space="preserve">   </w:t>
      </w:r>
      <w:r w:rsidRPr="006D0A2C">
        <w:rPr>
          <w:rFonts w:ascii="Arial" w:hAnsi="Arial" w:cs="Arial"/>
          <w:color w:val="000000"/>
          <w:sz w:val="20"/>
          <w:szCs w:val="20"/>
        </w:rPr>
        <w:t xml:space="preserve"> </w:t>
      </w:r>
    </w:p>
    <w:p w14:paraId="297E59A6" w14:textId="13E55DE6" w:rsidR="002735F1" w:rsidRDefault="002735F1" w:rsidP="006D0A2C">
      <w:pPr>
        <w:rPr>
          <w:rFonts w:ascii="Arial" w:hAnsi="Arial" w:cs="Arial"/>
          <w:b/>
          <w:bCs/>
          <w:sz w:val="24"/>
          <w:szCs w:val="24"/>
        </w:rPr>
      </w:pPr>
    </w:p>
    <w:p w14:paraId="2C08B36C" w14:textId="787B33C7"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 xml:space="preserve">katalogów elektronicznych, </w:t>
      </w:r>
      <w:r w:rsidRPr="00F31824">
        <w:rPr>
          <w:rFonts w:ascii="Arial" w:eastAsia="CIDFont+F2" w:hAnsi="Arial" w:cs="Arial"/>
          <w:sz w:val="20"/>
          <w:szCs w:val="20"/>
        </w:rPr>
        <w:lastRenderedPageBreak/>
        <w:t>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 xml:space="preserve">o których mowa w art. 96 ust. 2 pkt 2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xml:space="preserve"> ani</w:t>
      </w:r>
      <w:r>
        <w:rPr>
          <w:rFonts w:ascii="Arial" w:eastAsia="CIDFont+F2" w:hAnsi="Arial" w:cs="Arial"/>
          <w:sz w:val="20"/>
          <w:szCs w:val="20"/>
        </w:rPr>
        <w:t xml:space="preserve"> </w:t>
      </w:r>
      <w:r w:rsidRPr="00F31824">
        <w:rPr>
          <w:rFonts w:ascii="Arial" w:eastAsia="CIDFont+F2" w:hAnsi="Arial" w:cs="Arial"/>
          <w:sz w:val="20"/>
          <w:szCs w:val="20"/>
        </w:rPr>
        <w:t xml:space="preserve">ograniczeń ubiegania się o zamówienie publiczne wynikających z art. 94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 xml:space="preserve">przypadku, o którym mowa w art. 261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47166348" w14:textId="77777777" w:rsidR="003B0B55" w:rsidRDefault="003B0B55" w:rsidP="000D5822">
      <w:pPr>
        <w:autoSpaceDE w:val="0"/>
        <w:autoSpaceDN w:val="0"/>
        <w:adjustRightInd w:val="0"/>
        <w:spacing w:after="0" w:line="240" w:lineRule="auto"/>
        <w:rPr>
          <w:rFonts w:ascii="Arial" w:hAnsi="Arial" w:cs="Arial"/>
          <w:b/>
          <w:bCs/>
          <w:sz w:val="24"/>
          <w:szCs w:val="24"/>
        </w:rPr>
      </w:pPr>
    </w:p>
    <w:p w14:paraId="25A67F85" w14:textId="512D049A"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 xml:space="preserve">7 ustawy </w:t>
      </w:r>
      <w:proofErr w:type="spellStart"/>
      <w:r w:rsidRPr="000D5822">
        <w:rPr>
          <w:rFonts w:ascii="Arial" w:hAnsi="Arial" w:cs="Arial"/>
          <w:b/>
          <w:bCs/>
          <w:sz w:val="24"/>
          <w:szCs w:val="24"/>
        </w:rPr>
        <w:t>Pzp</w:t>
      </w:r>
      <w:proofErr w:type="spellEnd"/>
      <w:r>
        <w:rPr>
          <w:rFonts w:ascii="Arial" w:hAnsi="Arial" w:cs="Arial"/>
          <w:b/>
          <w:bCs/>
          <w:sz w:val="24"/>
          <w:szCs w:val="24"/>
        </w:rPr>
        <w:t>.</w:t>
      </w:r>
    </w:p>
    <w:p w14:paraId="0EB83FC3" w14:textId="27492A5B" w:rsidR="000D5822" w:rsidRPr="00C03F96" w:rsidRDefault="000D5822" w:rsidP="0006304D">
      <w:pPr>
        <w:autoSpaceDE w:val="0"/>
        <w:autoSpaceDN w:val="0"/>
        <w:adjustRightInd w:val="0"/>
        <w:spacing w:after="0" w:line="240" w:lineRule="auto"/>
        <w:jc w:val="both"/>
        <w:rPr>
          <w:rFonts w:ascii="Arial" w:eastAsia="CIDFont+F2" w:hAnsi="Arial" w:cs="Arial"/>
          <w:sz w:val="20"/>
          <w:szCs w:val="20"/>
        </w:rPr>
      </w:pPr>
      <w:r w:rsidRPr="00C03F96">
        <w:rPr>
          <w:rFonts w:ascii="Arial" w:eastAsia="CIDFont+F2" w:hAnsi="Arial" w:cs="Arial"/>
          <w:sz w:val="20"/>
          <w:szCs w:val="20"/>
        </w:rPr>
        <w:t xml:space="preserve">1. Zamawiający </w:t>
      </w:r>
      <w:r w:rsidR="002051C6">
        <w:rPr>
          <w:rFonts w:ascii="Arial" w:eastAsia="CIDFont+F2" w:hAnsi="Arial" w:cs="Arial"/>
          <w:sz w:val="20"/>
          <w:szCs w:val="20"/>
        </w:rPr>
        <w:t xml:space="preserve">nie </w:t>
      </w:r>
      <w:r w:rsidRPr="00C03F96">
        <w:rPr>
          <w:rFonts w:ascii="Arial" w:eastAsia="CIDFont+F2" w:hAnsi="Arial" w:cs="Arial"/>
          <w:sz w:val="20"/>
          <w:szCs w:val="20"/>
        </w:rPr>
        <w:t>przewiduje możliwoś</w:t>
      </w:r>
      <w:r w:rsidR="002051C6">
        <w:rPr>
          <w:rFonts w:ascii="Arial" w:eastAsia="CIDFont+F2" w:hAnsi="Arial" w:cs="Arial"/>
          <w:sz w:val="20"/>
          <w:szCs w:val="20"/>
        </w:rPr>
        <w:t>ci</w:t>
      </w:r>
      <w:r w:rsidRPr="00C03F96">
        <w:rPr>
          <w:rFonts w:ascii="Arial" w:eastAsia="CIDFont+F2" w:hAnsi="Arial" w:cs="Arial"/>
          <w:sz w:val="20"/>
          <w:szCs w:val="20"/>
        </w:rPr>
        <w:t xml:space="preserve"> udzielenia zamówień z art. 214 ust. 1 pkt 7 ustawy</w:t>
      </w:r>
      <w:r w:rsidR="00C03F96">
        <w:rPr>
          <w:rFonts w:ascii="Arial" w:eastAsia="CIDFont+F2" w:hAnsi="Arial" w:cs="Arial"/>
          <w:sz w:val="20"/>
          <w:szCs w:val="20"/>
        </w:rPr>
        <w:t xml:space="preserve"> </w:t>
      </w:r>
      <w:proofErr w:type="spellStart"/>
      <w:r w:rsidRPr="00C03F96">
        <w:rPr>
          <w:rFonts w:ascii="Arial" w:eastAsia="CIDFont+F2" w:hAnsi="Arial" w:cs="Arial"/>
          <w:sz w:val="20"/>
          <w:szCs w:val="20"/>
        </w:rPr>
        <w:t>Pzp</w:t>
      </w:r>
      <w:proofErr w:type="spellEnd"/>
      <w:r w:rsidRPr="00C03F96">
        <w:rPr>
          <w:rFonts w:ascii="Arial" w:eastAsia="CIDFont+F2" w:hAnsi="Arial" w:cs="Arial"/>
          <w:sz w:val="20"/>
          <w:szCs w:val="20"/>
        </w:rPr>
        <w:t>.</w:t>
      </w:r>
    </w:p>
    <w:p w14:paraId="24C44F3C" w14:textId="77777777" w:rsidR="00076081" w:rsidRDefault="00076081" w:rsidP="000D5822">
      <w:pPr>
        <w:autoSpaceDE w:val="0"/>
        <w:autoSpaceDN w:val="0"/>
        <w:adjustRightInd w:val="0"/>
        <w:spacing w:after="0" w:line="240" w:lineRule="auto"/>
        <w:rPr>
          <w:rFonts w:ascii="Arial" w:hAnsi="Arial" w:cs="Arial"/>
          <w:b/>
          <w:bCs/>
          <w:sz w:val="24"/>
          <w:szCs w:val="24"/>
        </w:rPr>
      </w:pPr>
    </w:p>
    <w:p w14:paraId="0708BB33" w14:textId="0A52C7B6"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44A4F586"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Zamawiający nie przewiduje 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3775359D"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47008A9C" w14:textId="5B457A80" w:rsidR="0006304D" w:rsidRPr="00076081" w:rsidRDefault="0006304D" w:rsidP="0006304D">
      <w:pPr>
        <w:pStyle w:val="Tekstpodstawowywcity"/>
        <w:numPr>
          <w:ilvl w:val="0"/>
          <w:numId w:val="5"/>
        </w:numPr>
        <w:spacing w:line="360" w:lineRule="auto"/>
        <w:ind w:right="22"/>
        <w:jc w:val="both"/>
        <w:rPr>
          <w:rFonts w:ascii="Arial" w:hAnsi="Arial" w:cs="Arial"/>
          <w:b/>
          <w:bCs/>
          <w:sz w:val="20"/>
          <w:szCs w:val="20"/>
        </w:rPr>
      </w:pPr>
      <w:r w:rsidRPr="00D751D5">
        <w:rPr>
          <w:rFonts w:ascii="Arial" w:hAnsi="Arial" w:cs="Arial"/>
          <w:sz w:val="20"/>
          <w:szCs w:val="20"/>
          <w:lang w:eastAsia="pl-PL"/>
        </w:rPr>
        <w:t>Termin realizacji zamówienia</w:t>
      </w:r>
      <w:r>
        <w:rPr>
          <w:rFonts w:ascii="Arial" w:hAnsi="Arial" w:cs="Arial"/>
          <w:sz w:val="20"/>
          <w:szCs w:val="20"/>
          <w:lang w:eastAsia="pl-PL"/>
        </w:rPr>
        <w:t xml:space="preserve">: </w:t>
      </w:r>
      <w:r w:rsidR="00C653C3" w:rsidRPr="00FD0BB0">
        <w:rPr>
          <w:rFonts w:ascii="Arial" w:hAnsi="Arial" w:cs="Arial"/>
          <w:b/>
          <w:bCs/>
          <w:sz w:val="20"/>
          <w:szCs w:val="20"/>
          <w:lang w:val="pl-PL" w:eastAsia="pl-PL"/>
        </w:rPr>
        <w:t>-</w:t>
      </w:r>
      <w:r w:rsidR="00C653C3">
        <w:rPr>
          <w:rFonts w:ascii="Arial" w:hAnsi="Arial" w:cs="Arial"/>
          <w:sz w:val="20"/>
          <w:szCs w:val="20"/>
          <w:lang w:val="pl-PL" w:eastAsia="pl-PL"/>
        </w:rPr>
        <w:t xml:space="preserve"> </w:t>
      </w:r>
      <w:r w:rsidRPr="00076081">
        <w:rPr>
          <w:rFonts w:ascii="Arial" w:hAnsi="Arial" w:cs="Arial"/>
          <w:b/>
          <w:bCs/>
          <w:sz w:val="20"/>
          <w:szCs w:val="20"/>
        </w:rPr>
        <w:t xml:space="preserve">od dnia </w:t>
      </w:r>
      <w:r w:rsidR="003B0B55" w:rsidRPr="00076081">
        <w:rPr>
          <w:rFonts w:ascii="Arial" w:hAnsi="Arial" w:cs="Arial"/>
          <w:b/>
          <w:bCs/>
          <w:sz w:val="20"/>
          <w:szCs w:val="20"/>
          <w:lang w:val="pl-PL"/>
        </w:rPr>
        <w:t>0</w:t>
      </w:r>
      <w:r w:rsidR="00B3562E" w:rsidRPr="00076081">
        <w:rPr>
          <w:rFonts w:ascii="Arial" w:hAnsi="Arial" w:cs="Arial"/>
          <w:b/>
          <w:bCs/>
          <w:sz w:val="20"/>
          <w:szCs w:val="20"/>
          <w:lang w:val="pl-PL"/>
        </w:rPr>
        <w:t>2</w:t>
      </w:r>
      <w:r w:rsidR="003B0B55" w:rsidRPr="00076081">
        <w:rPr>
          <w:rFonts w:ascii="Arial" w:hAnsi="Arial" w:cs="Arial"/>
          <w:b/>
          <w:bCs/>
          <w:sz w:val="20"/>
          <w:szCs w:val="20"/>
          <w:lang w:val="pl-PL"/>
        </w:rPr>
        <w:t>.</w:t>
      </w:r>
      <w:r w:rsidR="00C653C3" w:rsidRPr="00076081">
        <w:rPr>
          <w:rFonts w:ascii="Arial" w:hAnsi="Arial" w:cs="Arial"/>
          <w:b/>
          <w:bCs/>
          <w:sz w:val="20"/>
          <w:szCs w:val="20"/>
          <w:lang w:val="pl-PL"/>
        </w:rPr>
        <w:t>09</w:t>
      </w:r>
      <w:r w:rsidR="003B0B55" w:rsidRPr="00076081">
        <w:rPr>
          <w:rFonts w:ascii="Arial" w:hAnsi="Arial" w:cs="Arial"/>
          <w:b/>
          <w:bCs/>
          <w:sz w:val="20"/>
          <w:szCs w:val="20"/>
          <w:lang w:val="pl-PL"/>
        </w:rPr>
        <w:t>.202</w:t>
      </w:r>
      <w:r w:rsidR="002F3181" w:rsidRPr="00076081">
        <w:rPr>
          <w:rFonts w:ascii="Arial" w:hAnsi="Arial" w:cs="Arial"/>
          <w:b/>
          <w:bCs/>
          <w:sz w:val="20"/>
          <w:szCs w:val="20"/>
          <w:lang w:val="pl-PL"/>
        </w:rPr>
        <w:t>4</w:t>
      </w:r>
      <w:r w:rsidR="003B0B55" w:rsidRPr="00076081">
        <w:rPr>
          <w:rFonts w:ascii="Arial" w:hAnsi="Arial" w:cs="Arial"/>
          <w:b/>
          <w:bCs/>
          <w:sz w:val="20"/>
          <w:szCs w:val="20"/>
          <w:lang w:val="pl-PL"/>
        </w:rPr>
        <w:t>r.</w:t>
      </w:r>
      <w:r w:rsidRPr="00076081">
        <w:rPr>
          <w:rFonts w:ascii="Arial" w:hAnsi="Arial" w:cs="Arial"/>
          <w:b/>
          <w:bCs/>
          <w:sz w:val="20"/>
          <w:szCs w:val="20"/>
        </w:rPr>
        <w:t xml:space="preserve"> do </w:t>
      </w:r>
      <w:r w:rsidR="00A404E3" w:rsidRPr="00076081">
        <w:rPr>
          <w:rFonts w:ascii="Arial" w:hAnsi="Arial" w:cs="Arial"/>
          <w:b/>
          <w:bCs/>
          <w:sz w:val="20"/>
          <w:szCs w:val="20"/>
          <w:lang w:val="pl-PL"/>
        </w:rPr>
        <w:t>2</w:t>
      </w:r>
      <w:r w:rsidR="004A679A" w:rsidRPr="00076081">
        <w:rPr>
          <w:rFonts w:ascii="Arial" w:hAnsi="Arial" w:cs="Arial"/>
          <w:b/>
          <w:bCs/>
          <w:sz w:val="20"/>
          <w:szCs w:val="20"/>
          <w:lang w:val="pl-PL"/>
        </w:rPr>
        <w:t>7</w:t>
      </w:r>
      <w:r w:rsidRPr="00076081">
        <w:rPr>
          <w:rFonts w:ascii="Arial" w:hAnsi="Arial" w:cs="Arial"/>
          <w:b/>
          <w:bCs/>
          <w:sz w:val="20"/>
          <w:szCs w:val="20"/>
        </w:rPr>
        <w:t>.0</w:t>
      </w:r>
      <w:r w:rsidR="00C653C3" w:rsidRPr="00076081">
        <w:rPr>
          <w:rFonts w:ascii="Arial" w:hAnsi="Arial" w:cs="Arial"/>
          <w:b/>
          <w:bCs/>
          <w:sz w:val="20"/>
          <w:szCs w:val="20"/>
          <w:lang w:val="pl-PL"/>
        </w:rPr>
        <w:t>6</w:t>
      </w:r>
      <w:r w:rsidRPr="00076081">
        <w:rPr>
          <w:rFonts w:ascii="Arial" w:hAnsi="Arial" w:cs="Arial"/>
          <w:b/>
          <w:bCs/>
          <w:sz w:val="20"/>
          <w:szCs w:val="20"/>
        </w:rPr>
        <w:t>.202</w:t>
      </w:r>
      <w:r w:rsidR="002F3181" w:rsidRPr="00076081">
        <w:rPr>
          <w:rFonts w:ascii="Arial" w:hAnsi="Arial" w:cs="Arial"/>
          <w:b/>
          <w:bCs/>
          <w:sz w:val="20"/>
          <w:szCs w:val="20"/>
        </w:rPr>
        <w:t>5</w:t>
      </w:r>
      <w:r w:rsidRPr="00076081">
        <w:rPr>
          <w:rFonts w:ascii="Arial" w:hAnsi="Arial" w:cs="Arial"/>
          <w:b/>
          <w:bCs/>
          <w:sz w:val="20"/>
          <w:szCs w:val="20"/>
        </w:rPr>
        <w:t>r.</w:t>
      </w:r>
    </w:p>
    <w:p w14:paraId="295E6730" w14:textId="48FC6DA6" w:rsidR="00C313F9" w:rsidRDefault="00C313F9" w:rsidP="00C313F9">
      <w:pPr>
        <w:autoSpaceDE w:val="0"/>
        <w:autoSpaceDN w:val="0"/>
        <w:adjustRightInd w:val="0"/>
        <w:spacing w:after="0" w:line="240" w:lineRule="auto"/>
        <w:rPr>
          <w:rFonts w:ascii="Arial" w:eastAsia="CIDFont+F2" w:hAnsi="Arial" w:cs="Arial"/>
          <w:sz w:val="20"/>
          <w:szCs w:val="20"/>
        </w:rPr>
      </w:pP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3C23766B" w14:textId="58860D19" w:rsidR="00FD0BB0" w:rsidRPr="00FD0BB0" w:rsidRDefault="00FD0BB0" w:rsidP="00FD0BB0">
      <w:pPr>
        <w:pStyle w:val="Default"/>
        <w:jc w:val="both"/>
        <w:rPr>
          <w:rFonts w:ascii="Arial" w:hAnsi="Arial" w:cs="Arial"/>
          <w:b/>
          <w:iCs/>
          <w:sz w:val="20"/>
          <w:szCs w:val="20"/>
        </w:rPr>
      </w:pPr>
      <w:r w:rsidRPr="00FD0BB0">
        <w:rPr>
          <w:rFonts w:ascii="Arial" w:hAnsi="Arial" w:cs="Arial"/>
          <w:b/>
          <w:bCs/>
          <w:sz w:val="20"/>
          <w:szCs w:val="20"/>
        </w:rPr>
        <w:t xml:space="preserve">W ramach posiadania uprawnień do prowadzenia określonej działalności gospodarczej lub zawodowej Zamawiający określa następujący warunek. </w:t>
      </w:r>
      <w:r w:rsidRPr="00FD0BB0">
        <w:rPr>
          <w:rFonts w:ascii="Arial" w:hAnsi="Arial" w:cs="Arial"/>
          <w:b/>
          <w:iCs/>
          <w:sz w:val="20"/>
          <w:szCs w:val="20"/>
        </w:rPr>
        <w:t>Wykonawca spełni warunek, jeżeli wykaże, że:</w:t>
      </w:r>
    </w:p>
    <w:p w14:paraId="40AFF51C" w14:textId="6B8BA348" w:rsidR="00F31F7E" w:rsidRPr="00FD0BB0" w:rsidRDefault="00FD0BB0" w:rsidP="00FD0BB0">
      <w:pPr>
        <w:tabs>
          <w:tab w:val="left" w:pos="855"/>
        </w:tabs>
        <w:jc w:val="both"/>
        <w:rPr>
          <w:rFonts w:ascii="Arial" w:hAnsi="Arial" w:cs="Arial"/>
          <w:b/>
          <w:color w:val="000000"/>
          <w:sz w:val="20"/>
          <w:szCs w:val="20"/>
        </w:rPr>
      </w:pPr>
      <w:r w:rsidRPr="00FD0BB0">
        <w:rPr>
          <w:rFonts w:ascii="Arial" w:hAnsi="Arial" w:cs="Arial"/>
          <w:bCs/>
          <w:color w:val="000000"/>
          <w:sz w:val="20"/>
          <w:szCs w:val="20"/>
        </w:rPr>
        <w:t xml:space="preserve">1) </w:t>
      </w:r>
      <w:r w:rsidRPr="00FD0BB0">
        <w:rPr>
          <w:rFonts w:ascii="Arial" w:hAnsi="Arial"/>
          <w:b/>
          <w:color w:val="000000"/>
          <w:sz w:val="20"/>
          <w:szCs w:val="20"/>
        </w:rPr>
        <w:t xml:space="preserve">Wykonawca posiada </w:t>
      </w:r>
      <w:r w:rsidRPr="00FD0BB0">
        <w:rPr>
          <w:rFonts w:ascii="Arial" w:hAnsi="Arial" w:cs="Arial"/>
          <w:b/>
          <w:color w:val="000000"/>
          <w:sz w:val="20"/>
          <w:szCs w:val="20"/>
        </w:rPr>
        <w:t>licencję na wykonywanie krajowego transportu drogowego osób, ważną na cały okres wykonywania zamówienia</w:t>
      </w:r>
      <w:r w:rsidRPr="00FD0BB0">
        <w:rPr>
          <w:rFonts w:ascii="Arial" w:hAnsi="Arial"/>
          <w:b/>
          <w:color w:val="000000"/>
          <w:sz w:val="20"/>
          <w:szCs w:val="20"/>
        </w:rPr>
        <w:t xml:space="preserve"> </w:t>
      </w: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77777777" w:rsidR="00F31F7E" w:rsidRPr="00C97C29"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2.4.Zdolności technicznej lub zawodowej.</w:t>
      </w:r>
    </w:p>
    <w:p w14:paraId="636D7C70" w14:textId="77777777" w:rsidR="00FD0BB0" w:rsidRPr="00FD0BB0" w:rsidRDefault="00FD0BB0" w:rsidP="00FD0BB0">
      <w:pPr>
        <w:pStyle w:val="Default"/>
        <w:jc w:val="both"/>
        <w:rPr>
          <w:rFonts w:ascii="Arial" w:hAnsi="Arial" w:cs="Arial"/>
          <w:b/>
          <w:iCs/>
          <w:sz w:val="20"/>
          <w:szCs w:val="20"/>
        </w:rPr>
      </w:pPr>
      <w:r w:rsidRPr="00FD0BB0">
        <w:rPr>
          <w:rFonts w:ascii="Arial" w:hAnsi="Arial" w:cs="Arial"/>
          <w:b/>
          <w:bCs/>
          <w:sz w:val="20"/>
          <w:szCs w:val="20"/>
        </w:rPr>
        <w:t xml:space="preserve">W ramach posiadania zdolności technicznej lub zawodowej Zamawiający określa następujący warunek:  </w:t>
      </w:r>
    </w:p>
    <w:p w14:paraId="7A4BAF46" w14:textId="764240CC" w:rsidR="00FD0BB0" w:rsidRPr="00FD0BB0" w:rsidRDefault="00FD0BB0" w:rsidP="00FD0BB0">
      <w:pPr>
        <w:pStyle w:val="Jacek"/>
        <w:ind w:left="426" w:hanging="69"/>
        <w:jc w:val="both"/>
        <w:rPr>
          <w:rFonts w:ascii="Arial" w:hAnsi="Arial" w:cs="Arial"/>
          <w:color w:val="000000"/>
          <w:sz w:val="20"/>
        </w:rPr>
      </w:pPr>
      <w:r w:rsidRPr="00FD0BB0">
        <w:rPr>
          <w:rFonts w:ascii="Arial" w:hAnsi="Arial" w:cs="Arial"/>
          <w:bCs/>
          <w:color w:val="000000"/>
          <w:sz w:val="20"/>
        </w:rPr>
        <w:t xml:space="preserve">1) </w:t>
      </w:r>
      <w:r w:rsidRPr="00FD0BB0">
        <w:rPr>
          <w:rFonts w:ascii="Arial" w:hAnsi="Arial" w:cs="Arial"/>
          <w:color w:val="000000"/>
          <w:sz w:val="20"/>
        </w:rPr>
        <w:t xml:space="preserve">Warunek zostanie uznany za spełniony jeżeli  Wykonawca wykaże, że dysponuje lub będzie dysponował w celu wykonania zamówienia minimum:  1 (jednym) pojazdem typu autobus / </w:t>
      </w:r>
      <w:proofErr w:type="spellStart"/>
      <w:r w:rsidRPr="00FD0BB0">
        <w:rPr>
          <w:rFonts w:ascii="Arial" w:hAnsi="Arial" w:cs="Arial"/>
          <w:color w:val="000000"/>
          <w:sz w:val="20"/>
        </w:rPr>
        <w:t>bus</w:t>
      </w:r>
      <w:proofErr w:type="spellEnd"/>
      <w:r w:rsidRPr="00FD0BB0">
        <w:rPr>
          <w:rFonts w:ascii="Arial" w:hAnsi="Arial" w:cs="Arial"/>
          <w:color w:val="000000"/>
          <w:sz w:val="20"/>
        </w:rPr>
        <w:t xml:space="preserve"> </w:t>
      </w:r>
      <w:r>
        <w:rPr>
          <w:rFonts w:ascii="Arial" w:hAnsi="Arial" w:cs="Arial"/>
          <w:color w:val="000000"/>
          <w:sz w:val="20"/>
        </w:rPr>
        <w:t xml:space="preserve">                </w:t>
      </w:r>
      <w:r w:rsidRPr="00FD0BB0">
        <w:rPr>
          <w:rFonts w:ascii="Arial" w:hAnsi="Arial" w:cs="Arial"/>
          <w:color w:val="000000"/>
          <w:sz w:val="20"/>
        </w:rPr>
        <w:t xml:space="preserve">o liczbie miejsc siedzących co najmniej </w:t>
      </w:r>
      <w:r w:rsidR="00076081">
        <w:rPr>
          <w:rFonts w:ascii="Arial" w:hAnsi="Arial" w:cs="Arial"/>
          <w:color w:val="000000"/>
          <w:sz w:val="20"/>
        </w:rPr>
        <w:t>21</w:t>
      </w:r>
      <w:r w:rsidRPr="00FD0BB0">
        <w:rPr>
          <w:rFonts w:ascii="Arial" w:hAnsi="Arial" w:cs="Arial"/>
          <w:color w:val="000000"/>
          <w:sz w:val="20"/>
        </w:rPr>
        <w:t xml:space="preserve">, posiadający sprawną klimatyzację i pasy bezpieczeństwa. Pojazd powinien być wyposażony w atestowane urządzenie specjalistyczne, np.  (winda) – podnośnik / lub najazd  umożliwiający zajęcie miejsca osobom poruszającym się na </w:t>
      </w:r>
      <w:r w:rsidRPr="00FD0BB0">
        <w:rPr>
          <w:rFonts w:ascii="Arial" w:hAnsi="Arial" w:cs="Arial"/>
          <w:color w:val="000000"/>
          <w:sz w:val="20"/>
        </w:rPr>
        <w:lastRenderedPageBreak/>
        <w:t xml:space="preserve">wózku inwalidzkim, jak również osprzęt z atestem zapewniający możliwość unieruchomienia przewożonych wózków. Urządzenia muszą posiadać atest. </w:t>
      </w:r>
    </w:p>
    <w:p w14:paraId="639362C6" w14:textId="66BCDBAD" w:rsidR="00FD0BB0" w:rsidRPr="00FD0BB0" w:rsidRDefault="00FD0BB0" w:rsidP="00FD0BB0">
      <w:pPr>
        <w:tabs>
          <w:tab w:val="left" w:pos="795"/>
        </w:tabs>
        <w:ind w:left="426" w:hanging="69"/>
        <w:rPr>
          <w:rFonts w:ascii="Arial" w:hAnsi="Arial" w:cs="Arial"/>
          <w:color w:val="000000"/>
          <w:sz w:val="20"/>
          <w:szCs w:val="20"/>
        </w:rPr>
      </w:pPr>
      <w:r w:rsidRPr="00FD0BB0">
        <w:rPr>
          <w:rFonts w:ascii="Arial" w:hAnsi="Arial" w:cs="Arial"/>
          <w:color w:val="000000"/>
          <w:sz w:val="20"/>
          <w:szCs w:val="20"/>
        </w:rPr>
        <w:t xml:space="preserve"> </w:t>
      </w:r>
    </w:p>
    <w:p w14:paraId="28413E44" w14:textId="6510B840" w:rsidR="00FD0BB0" w:rsidRPr="00FD0BB0" w:rsidRDefault="00FD0BB0" w:rsidP="00FD0BB0">
      <w:pPr>
        <w:pStyle w:val="Jacek"/>
        <w:ind w:left="426" w:hanging="69"/>
        <w:jc w:val="both"/>
        <w:rPr>
          <w:rFonts w:ascii="Arial" w:hAnsi="Arial" w:cs="Arial"/>
          <w:color w:val="000000"/>
          <w:sz w:val="20"/>
        </w:rPr>
      </w:pPr>
      <w:r w:rsidRPr="00FD0BB0">
        <w:rPr>
          <w:rFonts w:ascii="Arial" w:hAnsi="Arial" w:cs="Arial"/>
          <w:color w:val="000000"/>
          <w:sz w:val="20"/>
        </w:rPr>
        <w:t xml:space="preserve">2) Warunek dla pojazdu, który będzie podstawiany w razie awarii któregokolwiek pojazdu realizującego zadanie: pojazd typu autobus / </w:t>
      </w:r>
      <w:proofErr w:type="spellStart"/>
      <w:r w:rsidRPr="00FD0BB0">
        <w:rPr>
          <w:rFonts w:ascii="Arial" w:hAnsi="Arial" w:cs="Arial"/>
          <w:color w:val="000000"/>
          <w:sz w:val="20"/>
        </w:rPr>
        <w:t>bus</w:t>
      </w:r>
      <w:proofErr w:type="spellEnd"/>
      <w:r w:rsidRPr="00FD0BB0">
        <w:rPr>
          <w:rFonts w:ascii="Arial" w:hAnsi="Arial" w:cs="Arial"/>
          <w:color w:val="000000"/>
          <w:sz w:val="20"/>
        </w:rPr>
        <w:t xml:space="preserve"> o liczbie miejsc siedzących co najmniej </w:t>
      </w:r>
      <w:r w:rsidR="00076081">
        <w:rPr>
          <w:rFonts w:ascii="Arial" w:hAnsi="Arial" w:cs="Arial"/>
          <w:color w:val="000000"/>
          <w:sz w:val="20"/>
        </w:rPr>
        <w:t>21</w:t>
      </w:r>
      <w:r w:rsidRPr="00FD0BB0">
        <w:rPr>
          <w:rFonts w:ascii="Arial" w:hAnsi="Arial" w:cs="Arial"/>
          <w:color w:val="000000"/>
          <w:sz w:val="20"/>
        </w:rPr>
        <w:t xml:space="preserve">,  posiadający sprawną klimatyzację i pasy bezpieczeństwa. Pojazd powinien być wyposażony </w:t>
      </w:r>
      <w:r w:rsidR="008E6B3F">
        <w:rPr>
          <w:rFonts w:ascii="Arial" w:hAnsi="Arial" w:cs="Arial"/>
          <w:color w:val="000000"/>
          <w:sz w:val="20"/>
        </w:rPr>
        <w:t xml:space="preserve">                    </w:t>
      </w:r>
      <w:r w:rsidRPr="00FD0BB0">
        <w:rPr>
          <w:rFonts w:ascii="Arial" w:hAnsi="Arial" w:cs="Arial"/>
          <w:color w:val="000000"/>
          <w:sz w:val="20"/>
        </w:rPr>
        <w:t xml:space="preserve">w atestowane urządzenie specjalistyczne np. (winda) – podnośnik /lub najazd umożliwiający zajęcie miejsca osobom poruszającym się na wózku inwalidzkim, jak również osprzęt z atestem zapewniający możliwość unieruchomienia przewożonych wózków. Urządzenia muszą posiadać atest. </w:t>
      </w:r>
    </w:p>
    <w:p w14:paraId="69FE859A" w14:textId="27A91AE1" w:rsidR="00FD0BB0" w:rsidRPr="00FD0BB0" w:rsidRDefault="00FD0BB0" w:rsidP="00FD0BB0">
      <w:pPr>
        <w:tabs>
          <w:tab w:val="left" w:pos="795"/>
        </w:tabs>
        <w:ind w:left="426" w:hanging="69"/>
        <w:rPr>
          <w:rFonts w:ascii="Arial" w:hAnsi="Arial" w:cs="Arial"/>
          <w:color w:val="000000"/>
          <w:sz w:val="20"/>
          <w:szCs w:val="20"/>
        </w:rPr>
      </w:pPr>
      <w:r w:rsidRPr="00FD0BB0">
        <w:rPr>
          <w:rFonts w:ascii="Arial" w:hAnsi="Arial" w:cs="Arial"/>
          <w:color w:val="000000"/>
          <w:sz w:val="20"/>
          <w:szCs w:val="20"/>
        </w:rPr>
        <w:t xml:space="preserve"> </w:t>
      </w:r>
    </w:p>
    <w:p w14:paraId="29F744FA" w14:textId="426F05C5" w:rsidR="00FD0BB0" w:rsidRPr="00076081" w:rsidRDefault="00FD0BB0" w:rsidP="00076081">
      <w:pPr>
        <w:tabs>
          <w:tab w:val="left" w:pos="795"/>
        </w:tabs>
        <w:rPr>
          <w:rFonts w:ascii="Arial" w:hAnsi="Arial" w:cs="Arial"/>
          <w:color w:val="000000"/>
          <w:sz w:val="20"/>
          <w:szCs w:val="20"/>
        </w:rPr>
      </w:pPr>
      <w:r w:rsidRPr="00FD0BB0">
        <w:rPr>
          <w:rFonts w:ascii="Arial" w:hAnsi="Arial" w:cs="Arial"/>
          <w:sz w:val="20"/>
          <w:szCs w:val="20"/>
        </w:rPr>
        <w:t xml:space="preserve">Warunek posiadania zdolności technicznych lub zawodowych dla podmiotów występujących wspólnie będzie oceniany łącznie dla wszystkich podmiotów. </w:t>
      </w:r>
    </w:p>
    <w:p w14:paraId="2E6FBB8F" w14:textId="77777777" w:rsidR="004E24F9" w:rsidRPr="00FD0BB0"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Pr="00FD0BB0" w:rsidRDefault="004E24F9" w:rsidP="0006304D">
      <w:pPr>
        <w:spacing w:after="0" w:line="240" w:lineRule="auto"/>
        <w:jc w:val="both"/>
        <w:rPr>
          <w:rFonts w:ascii="Arial" w:eastAsia="Times New Roman" w:hAnsi="Arial" w:cs="Arial"/>
          <w:sz w:val="20"/>
          <w:szCs w:val="20"/>
          <w:lang w:eastAsia="pl-PL"/>
        </w:rPr>
      </w:pPr>
      <w:r w:rsidRPr="00FD0BB0">
        <w:rPr>
          <w:rFonts w:ascii="Arial" w:eastAsia="Times New Roman" w:hAnsi="Arial" w:cs="Arial"/>
          <w:sz w:val="20"/>
          <w:szCs w:val="20"/>
          <w:lang w:eastAsia="pl-PL"/>
        </w:rPr>
        <w:t>4.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E04EB81" w14:textId="77777777" w:rsidR="004E24F9" w:rsidRPr="00501E1D" w:rsidRDefault="004E24F9" w:rsidP="0006304D">
      <w:pPr>
        <w:spacing w:after="0" w:line="240" w:lineRule="auto"/>
        <w:jc w:val="both"/>
        <w:rPr>
          <w:rFonts w:ascii="Arial" w:eastAsia="Times New Roman" w:hAnsi="Arial" w:cs="Arial"/>
          <w:sz w:val="20"/>
          <w:szCs w:val="20"/>
          <w:lang w:eastAsia="pl-PL"/>
        </w:rPr>
      </w:pPr>
    </w:p>
    <w:p w14:paraId="2C1A3669" w14:textId="04A62706" w:rsidR="004D7F20" w:rsidRDefault="004D7F20" w:rsidP="008D3173">
      <w:pPr>
        <w:autoSpaceDE w:val="0"/>
        <w:autoSpaceDN w:val="0"/>
        <w:adjustRightInd w:val="0"/>
        <w:spacing w:after="0" w:line="240" w:lineRule="auto"/>
        <w:rPr>
          <w:rFonts w:ascii="Arial" w:hAnsi="Arial" w:cs="Arial"/>
          <w:sz w:val="20"/>
          <w:szCs w:val="20"/>
        </w:rPr>
      </w:pPr>
    </w:p>
    <w:p w14:paraId="7533D297" w14:textId="47945813"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51668C8" w14:textId="77777777" w:rsidR="00BF4502" w:rsidRDefault="00BF4502" w:rsidP="00BF4502">
      <w:pPr>
        <w:tabs>
          <w:tab w:val="left" w:pos="284"/>
        </w:tabs>
        <w:autoSpaceDE w:val="0"/>
        <w:autoSpaceDN w:val="0"/>
        <w:adjustRightInd w:val="0"/>
        <w:spacing w:after="0" w:line="240" w:lineRule="auto"/>
        <w:jc w:val="both"/>
        <w:rPr>
          <w:rFonts w:ascii="Arial" w:eastAsia="Times New Roman" w:hAnsi="Arial" w:cs="Arial"/>
          <w:sz w:val="20"/>
          <w:szCs w:val="20"/>
          <w:lang w:eastAsia="pl-PL"/>
        </w:rPr>
      </w:pPr>
    </w:p>
    <w:p w14:paraId="22E581C7" w14:textId="002FDE4E" w:rsidR="009B7986" w:rsidRPr="00BF4502" w:rsidRDefault="009B7986" w:rsidP="00BF4502">
      <w:pPr>
        <w:tabs>
          <w:tab w:val="left" w:pos="284"/>
        </w:tabs>
        <w:autoSpaceDE w:val="0"/>
        <w:autoSpaceDN w:val="0"/>
        <w:adjustRightInd w:val="0"/>
        <w:spacing w:after="0" w:line="240" w:lineRule="auto"/>
        <w:jc w:val="both"/>
        <w:rPr>
          <w:rFonts w:ascii="Arial" w:hAnsi="Arial" w:cs="Arial"/>
          <w:sz w:val="20"/>
          <w:szCs w:val="20"/>
          <w:lang w:eastAsia="pl-PL"/>
        </w:rPr>
      </w:pPr>
      <w:r w:rsidRPr="00BF4502">
        <w:rPr>
          <w:rFonts w:ascii="Arial" w:eastAsia="Times New Roman" w:hAnsi="Arial" w:cs="Arial"/>
          <w:sz w:val="20"/>
          <w:szCs w:val="20"/>
          <w:lang w:eastAsia="pl-PL"/>
        </w:rPr>
        <w:t>1.O udzielenie zamówienia mogą ubiegać się Wykonawcy, którzy nie podlegają wykluczeniu                        z postępowania na podstawie art. 108 ust. 1</w:t>
      </w:r>
      <w:r w:rsidR="00C16872" w:rsidRPr="00C16872">
        <w:rPr>
          <w:rFonts w:ascii="Arial" w:eastAsia="Times New Roman" w:hAnsi="Arial" w:cs="Arial"/>
          <w:sz w:val="20"/>
          <w:szCs w:val="20"/>
          <w:lang w:eastAsia="pl-PL"/>
        </w:rPr>
        <w:t xml:space="preserve"> </w:t>
      </w:r>
      <w:r w:rsidR="00C16872">
        <w:rPr>
          <w:rFonts w:ascii="Arial" w:eastAsia="Times New Roman" w:hAnsi="Arial" w:cs="Arial"/>
          <w:sz w:val="20"/>
          <w:szCs w:val="20"/>
          <w:lang w:eastAsia="pl-PL"/>
        </w:rPr>
        <w:t xml:space="preserve">oraz </w:t>
      </w:r>
      <w:r w:rsidR="00C16872" w:rsidRPr="00D751D5">
        <w:rPr>
          <w:rFonts w:ascii="Arial" w:eastAsia="Times New Roman" w:hAnsi="Arial" w:cs="Arial"/>
          <w:sz w:val="20"/>
          <w:szCs w:val="20"/>
          <w:lang w:eastAsia="pl-PL"/>
        </w:rPr>
        <w:t>art.109 ust.1 pkt.4</w:t>
      </w:r>
      <w:r w:rsidR="00C16872">
        <w:rPr>
          <w:rFonts w:ascii="Arial" w:eastAsia="Times New Roman" w:hAnsi="Arial" w:cs="Arial"/>
          <w:sz w:val="20"/>
          <w:szCs w:val="20"/>
          <w:lang w:eastAsia="pl-PL"/>
        </w:rPr>
        <w:t xml:space="preserve"> </w:t>
      </w:r>
      <w:r w:rsidRPr="00BF4502">
        <w:rPr>
          <w:rFonts w:ascii="Arial" w:eastAsia="Times New Roman" w:hAnsi="Arial" w:cs="Arial"/>
          <w:sz w:val="20"/>
          <w:szCs w:val="20"/>
          <w:lang w:eastAsia="pl-PL"/>
        </w:rPr>
        <w:t xml:space="preserve"> </w:t>
      </w:r>
      <w:r w:rsidR="00FD0BB0" w:rsidRPr="00BF4502">
        <w:rPr>
          <w:rFonts w:ascii="Arial" w:hAnsi="Arial" w:cs="Arial"/>
          <w:sz w:val="20"/>
          <w:szCs w:val="20"/>
          <w:lang w:eastAsia="pl-PL"/>
        </w:rPr>
        <w:t xml:space="preserve">ustawy </w:t>
      </w:r>
      <w:proofErr w:type="spellStart"/>
      <w:r w:rsidR="00FD0BB0" w:rsidRPr="00BF4502">
        <w:rPr>
          <w:rFonts w:ascii="Arial" w:hAnsi="Arial" w:cs="Arial"/>
          <w:sz w:val="20"/>
          <w:szCs w:val="20"/>
          <w:lang w:eastAsia="pl-PL"/>
        </w:rPr>
        <w:t>Pzp</w:t>
      </w:r>
      <w:proofErr w:type="spellEnd"/>
      <w:r w:rsidR="00FD0BB0" w:rsidRPr="00BF4502">
        <w:rPr>
          <w:rFonts w:ascii="Arial" w:hAnsi="Arial" w:cs="Arial"/>
          <w:sz w:val="20"/>
          <w:szCs w:val="20"/>
          <w:lang w:eastAsia="pl-PL"/>
        </w:rPr>
        <w:t>.</w:t>
      </w:r>
    </w:p>
    <w:p w14:paraId="59B075E0" w14:textId="77777777" w:rsidR="009B7986" w:rsidRPr="00BF4502"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Pr="00BF4502" w:rsidRDefault="009B7986" w:rsidP="0006304D">
      <w:pPr>
        <w:spacing w:after="0" w:line="240" w:lineRule="auto"/>
        <w:jc w:val="both"/>
        <w:rPr>
          <w:rFonts w:ascii="Arial" w:eastAsia="Times New Roman" w:hAnsi="Arial" w:cs="Arial"/>
          <w:sz w:val="20"/>
          <w:szCs w:val="20"/>
          <w:lang w:eastAsia="pl-PL"/>
        </w:rPr>
      </w:pPr>
      <w:r w:rsidRPr="00BF4502">
        <w:rPr>
          <w:rFonts w:ascii="Arial" w:eastAsia="Times New Roman" w:hAnsi="Arial" w:cs="Arial"/>
          <w:sz w:val="20"/>
          <w:szCs w:val="20"/>
          <w:lang w:eastAsia="pl-PL"/>
        </w:rPr>
        <w:t xml:space="preserve">2.Na podstawie art. 108 ust. 1 ustawy </w:t>
      </w:r>
      <w:proofErr w:type="spellStart"/>
      <w:r w:rsidRPr="00BF4502">
        <w:rPr>
          <w:rFonts w:ascii="Arial" w:eastAsia="Times New Roman" w:hAnsi="Arial" w:cs="Arial"/>
          <w:sz w:val="20"/>
          <w:szCs w:val="20"/>
          <w:lang w:eastAsia="pl-PL"/>
        </w:rPr>
        <w:t>Pzp</w:t>
      </w:r>
      <w:proofErr w:type="spellEnd"/>
      <w:r w:rsidRPr="00BF4502">
        <w:rPr>
          <w:rFonts w:ascii="Arial" w:eastAsia="Times New Roman" w:hAnsi="Arial" w:cs="Arial"/>
          <w:sz w:val="20"/>
          <w:szCs w:val="20"/>
          <w:lang w:eastAsia="pl-PL"/>
        </w:rPr>
        <w:t xml:space="preserve"> z postępowania wyklucza się Wykonawcę:</w:t>
      </w:r>
    </w:p>
    <w:p w14:paraId="5C5C04AB" w14:textId="77777777" w:rsidR="009B7986" w:rsidRPr="00BF4502"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F651B55"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3.Na podstawie art.109 ust.1 pkt.4</w:t>
      </w:r>
      <w:r w:rsidR="00C1687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9FBE557" w14:textId="31985AF6" w:rsidR="009B7986"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P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3B117E2A" w14:textId="209F7204" w:rsidR="009B7986" w:rsidRPr="00217D6B" w:rsidRDefault="009B7986"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A14325">
      <w:pPr>
        <w:autoSpaceDE w:val="0"/>
        <w:autoSpaceDN w:val="0"/>
        <w:adjustRightInd w:val="0"/>
        <w:spacing w:after="0" w:line="240" w:lineRule="auto"/>
        <w:jc w:val="both"/>
        <w:rPr>
          <w:rFonts w:ascii="Arial" w:eastAsia="CIDFont+F2" w:hAnsi="Arial" w:cs="Arial"/>
          <w:sz w:val="20"/>
          <w:szCs w:val="20"/>
        </w:rPr>
      </w:pPr>
    </w:p>
    <w:p w14:paraId="069797D6" w14:textId="6210AAA3" w:rsidR="00861BF2" w:rsidRPr="0049599C" w:rsidRDefault="009B7986" w:rsidP="00A14325">
      <w:pPr>
        <w:pStyle w:val="Akapitzlist"/>
        <w:numPr>
          <w:ilvl w:val="0"/>
          <w:numId w:val="21"/>
        </w:numPr>
        <w:autoSpaceDE w:val="0"/>
        <w:autoSpaceDN w:val="0"/>
        <w:adjustRightInd w:val="0"/>
        <w:ind w:left="284" w:hanging="284"/>
        <w:rPr>
          <w:rFonts w:ascii="Arial" w:eastAsia="CIDFont+F2" w:hAnsi="Arial" w:cs="Arial"/>
          <w:sz w:val="20"/>
          <w:szCs w:val="20"/>
        </w:rPr>
      </w:pPr>
      <w:r w:rsidRPr="0049599C">
        <w:rPr>
          <w:rFonts w:ascii="Arial" w:eastAsia="CIDFont+F2" w:hAnsi="Arial" w:cs="Arial"/>
          <w:sz w:val="20"/>
          <w:szCs w:val="20"/>
        </w:rPr>
        <w:t xml:space="preserve">Formularz oferty wygenerowany przy pomocy </w:t>
      </w:r>
      <w:r w:rsidRPr="0049599C">
        <w:rPr>
          <w:rFonts w:ascii="Arial" w:hAnsi="Arial" w:cs="Arial"/>
          <w:sz w:val="20"/>
          <w:szCs w:val="20"/>
        </w:rPr>
        <w:t xml:space="preserve">interaktywnego „Formularza ofertowego" </w:t>
      </w:r>
      <w:r w:rsidRPr="0049599C">
        <w:rPr>
          <w:rFonts w:ascii="Arial" w:eastAsia="CIDFont+F2" w:hAnsi="Arial" w:cs="Arial"/>
          <w:sz w:val="20"/>
          <w:szCs w:val="20"/>
        </w:rPr>
        <w:t>udostępnionego przez Zamawiającego na Platformie e-Zamówienia</w:t>
      </w:r>
      <w:r w:rsidRPr="0049599C">
        <w:rPr>
          <w:rFonts w:ascii="Arial" w:hAnsi="Arial" w:cs="Arial"/>
          <w:sz w:val="20"/>
          <w:szCs w:val="20"/>
        </w:rPr>
        <w:t xml:space="preserve"> </w:t>
      </w:r>
      <w:r w:rsidRPr="0049599C">
        <w:rPr>
          <w:rFonts w:ascii="Arial" w:eastAsia="CIDFont+F2" w:hAnsi="Arial" w:cs="Arial"/>
          <w:sz w:val="20"/>
          <w:szCs w:val="20"/>
        </w:rPr>
        <w:t>i zamieszczonego w podglądzie postępowania w zakładce „Informacje</w:t>
      </w:r>
      <w:r w:rsidRPr="0049599C">
        <w:rPr>
          <w:rFonts w:ascii="Arial" w:hAnsi="Arial" w:cs="Arial"/>
          <w:sz w:val="20"/>
          <w:szCs w:val="20"/>
        </w:rPr>
        <w:t xml:space="preserve"> </w:t>
      </w:r>
      <w:r w:rsidRPr="0049599C">
        <w:rPr>
          <w:rFonts w:ascii="Arial" w:eastAsia="CIDFont+F2" w:hAnsi="Arial" w:cs="Arial"/>
          <w:sz w:val="20"/>
          <w:szCs w:val="20"/>
        </w:rPr>
        <w:t>podstawowe”,</w:t>
      </w:r>
    </w:p>
    <w:p w14:paraId="7E540C9E" w14:textId="76BF1297" w:rsidR="0049599C" w:rsidRDefault="0049599C" w:rsidP="00A14325">
      <w:pPr>
        <w:pStyle w:val="Akapitzlist"/>
        <w:numPr>
          <w:ilvl w:val="0"/>
          <w:numId w:val="21"/>
        </w:numPr>
        <w:autoSpaceDE w:val="0"/>
        <w:autoSpaceDN w:val="0"/>
        <w:adjustRightInd w:val="0"/>
        <w:ind w:left="284" w:hanging="284"/>
        <w:rPr>
          <w:rFonts w:ascii="Arial" w:eastAsia="CIDFont+F2" w:hAnsi="Arial" w:cs="Arial"/>
          <w:sz w:val="20"/>
          <w:szCs w:val="20"/>
        </w:rPr>
      </w:pPr>
      <w:r>
        <w:rPr>
          <w:rFonts w:ascii="Arial" w:eastAsia="CIDFont+F2" w:hAnsi="Arial" w:cs="Arial"/>
          <w:sz w:val="20"/>
          <w:szCs w:val="20"/>
        </w:rPr>
        <w:t>Formularz cenowy</w:t>
      </w:r>
      <w:r w:rsidR="00FD73C1" w:rsidRPr="00FD73C1">
        <w:rPr>
          <w:rFonts w:ascii="Arial" w:eastAsia="CIDFont+F2" w:hAnsi="Arial" w:cs="Arial"/>
          <w:sz w:val="20"/>
          <w:szCs w:val="20"/>
        </w:rPr>
        <w:t xml:space="preserve"> </w:t>
      </w:r>
      <w:r w:rsidR="00FD73C1" w:rsidRPr="0049599C">
        <w:rPr>
          <w:rFonts w:ascii="Arial" w:eastAsia="CIDFont+F2" w:hAnsi="Arial" w:cs="Arial"/>
          <w:sz w:val="20"/>
          <w:szCs w:val="20"/>
        </w:rPr>
        <w:t xml:space="preserve">wg zał. nr </w:t>
      </w:r>
      <w:r w:rsidR="00FD73C1">
        <w:rPr>
          <w:rFonts w:ascii="Arial" w:eastAsia="CIDFont+F2" w:hAnsi="Arial" w:cs="Arial"/>
          <w:sz w:val="20"/>
          <w:szCs w:val="20"/>
        </w:rPr>
        <w:t xml:space="preserve">1.1. </w:t>
      </w:r>
      <w:r w:rsidR="00FD73C1" w:rsidRPr="0049599C">
        <w:rPr>
          <w:rFonts w:ascii="Arial" w:eastAsia="CIDFont+F2" w:hAnsi="Arial" w:cs="Arial"/>
          <w:sz w:val="20"/>
          <w:szCs w:val="20"/>
        </w:rPr>
        <w:t>do SWZ</w:t>
      </w:r>
    </w:p>
    <w:p w14:paraId="39F1DC89" w14:textId="77777777" w:rsidR="0049599C" w:rsidRDefault="009B7986" w:rsidP="00A14325">
      <w:pPr>
        <w:pStyle w:val="Akapitzlist"/>
        <w:numPr>
          <w:ilvl w:val="0"/>
          <w:numId w:val="21"/>
        </w:numPr>
        <w:autoSpaceDE w:val="0"/>
        <w:autoSpaceDN w:val="0"/>
        <w:adjustRightInd w:val="0"/>
        <w:ind w:left="284" w:hanging="284"/>
        <w:rPr>
          <w:rFonts w:ascii="Arial" w:eastAsia="CIDFont+F2" w:hAnsi="Arial" w:cs="Arial"/>
          <w:sz w:val="20"/>
          <w:szCs w:val="20"/>
        </w:rPr>
      </w:pPr>
      <w:r w:rsidRPr="0049599C">
        <w:rPr>
          <w:rFonts w:ascii="Arial" w:eastAsia="CIDFont+F2" w:hAnsi="Arial" w:cs="Arial"/>
          <w:sz w:val="20"/>
          <w:szCs w:val="20"/>
        </w:rPr>
        <w:lastRenderedPageBreak/>
        <w:t xml:space="preserve">Pełnomocnictwo do reprezentowania w postępowaniu, jeżeli oferta będzie podpisana przez osobę(y) upoważnioną(e) lub w przypadku podmiotów wspólnie ubiegających się o udzielenie zamówienia </w:t>
      </w:r>
      <w:r w:rsidR="00217D6B" w:rsidRPr="0049599C">
        <w:rPr>
          <w:rFonts w:ascii="Arial" w:eastAsia="CIDFont+F2" w:hAnsi="Arial" w:cs="Arial"/>
          <w:sz w:val="20"/>
          <w:szCs w:val="20"/>
        </w:rPr>
        <w:t xml:space="preserve">                       </w:t>
      </w:r>
      <w:r w:rsidRPr="0049599C">
        <w:rPr>
          <w:rFonts w:ascii="Arial" w:eastAsia="CIDFont+F2" w:hAnsi="Arial" w:cs="Arial"/>
          <w:sz w:val="20"/>
          <w:szCs w:val="20"/>
        </w:rPr>
        <w:t>w trybie art. 58 ustawy Prawo zamówień publicznych,</w:t>
      </w:r>
    </w:p>
    <w:p w14:paraId="04A47AD1" w14:textId="77777777" w:rsidR="0049599C" w:rsidRDefault="009B7986" w:rsidP="00A14325">
      <w:pPr>
        <w:pStyle w:val="Akapitzlist"/>
        <w:numPr>
          <w:ilvl w:val="0"/>
          <w:numId w:val="21"/>
        </w:numPr>
        <w:autoSpaceDE w:val="0"/>
        <w:autoSpaceDN w:val="0"/>
        <w:adjustRightInd w:val="0"/>
        <w:ind w:left="284" w:hanging="284"/>
        <w:rPr>
          <w:rFonts w:ascii="Arial" w:eastAsia="CIDFont+F2" w:hAnsi="Arial" w:cs="Arial"/>
          <w:sz w:val="20"/>
          <w:szCs w:val="20"/>
        </w:rPr>
      </w:pPr>
      <w:r w:rsidRPr="0049599C">
        <w:rPr>
          <w:rFonts w:ascii="Arial" w:eastAsia="CIDFont+F2" w:hAnsi="Arial" w:cs="Arial"/>
          <w:sz w:val="20"/>
          <w:szCs w:val="20"/>
        </w:rPr>
        <w:t>Oświadczenie o spełnieniu warunków udziału w postępowaniu, wg zał. nr 2 do SWZ,</w:t>
      </w:r>
    </w:p>
    <w:p w14:paraId="4E3C9972" w14:textId="77777777" w:rsidR="0049599C" w:rsidRDefault="009B7986" w:rsidP="00A14325">
      <w:pPr>
        <w:pStyle w:val="Akapitzlist"/>
        <w:numPr>
          <w:ilvl w:val="0"/>
          <w:numId w:val="21"/>
        </w:numPr>
        <w:autoSpaceDE w:val="0"/>
        <w:autoSpaceDN w:val="0"/>
        <w:adjustRightInd w:val="0"/>
        <w:ind w:left="284" w:hanging="284"/>
        <w:rPr>
          <w:rFonts w:ascii="Arial" w:eastAsia="CIDFont+F2" w:hAnsi="Arial" w:cs="Arial"/>
          <w:sz w:val="20"/>
          <w:szCs w:val="20"/>
        </w:rPr>
      </w:pPr>
      <w:r w:rsidRPr="0049599C">
        <w:rPr>
          <w:rFonts w:ascii="Arial" w:eastAsia="CIDFont+F2" w:hAnsi="Arial" w:cs="Arial"/>
          <w:sz w:val="20"/>
          <w:szCs w:val="20"/>
        </w:rPr>
        <w:t>Oświadczenie o braku podstaw wykluczenia, wg zał. nr 3 do SWZ,</w:t>
      </w:r>
    </w:p>
    <w:p w14:paraId="1956E8EA" w14:textId="79731013" w:rsidR="00861BF2" w:rsidRPr="0049599C" w:rsidRDefault="00C67DF8" w:rsidP="00A14325">
      <w:pPr>
        <w:pStyle w:val="Akapitzlist"/>
        <w:numPr>
          <w:ilvl w:val="0"/>
          <w:numId w:val="21"/>
        </w:numPr>
        <w:autoSpaceDE w:val="0"/>
        <w:autoSpaceDN w:val="0"/>
        <w:adjustRightInd w:val="0"/>
        <w:ind w:left="284" w:hanging="284"/>
        <w:rPr>
          <w:rFonts w:ascii="Arial" w:eastAsia="CIDFont+F2" w:hAnsi="Arial" w:cs="Arial"/>
          <w:sz w:val="20"/>
          <w:szCs w:val="20"/>
        </w:rPr>
      </w:pPr>
      <w:r w:rsidRPr="0049599C">
        <w:rPr>
          <w:rFonts w:ascii="Arial" w:eastAsia="CIDFont+F2" w:hAnsi="Arial" w:cs="Arial"/>
          <w:sz w:val="20"/>
          <w:szCs w:val="20"/>
        </w:rPr>
        <w:t>Zobowiązanie do udostępnienia zasobów (jeżeli dotyczy)</w:t>
      </w:r>
    </w:p>
    <w:p w14:paraId="78FA5173" w14:textId="77777777" w:rsidR="006300FA" w:rsidRPr="00217D6B" w:rsidRDefault="006300FA" w:rsidP="00A14325">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8D1CD2" w:rsidRDefault="006300FA" w:rsidP="00A14325">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sz w:val="20"/>
          <w:szCs w:val="20"/>
        </w:rPr>
        <w:t xml:space="preserve">2. </w:t>
      </w:r>
      <w:r w:rsidRPr="008D1CD2">
        <w:rPr>
          <w:rFonts w:ascii="Arial" w:eastAsia="CIDFont+F2" w:hAnsi="Arial" w:cs="Arial"/>
          <w:b/>
          <w:bCs/>
          <w:sz w:val="20"/>
          <w:szCs w:val="20"/>
        </w:rPr>
        <w:t>Na wezwanie Zamawiającego, Wykonawca, którego oferta została najwyżej oceniona</w:t>
      </w:r>
      <w:r w:rsidR="008C2351" w:rsidRPr="008D1CD2">
        <w:rPr>
          <w:rFonts w:ascii="Arial" w:eastAsia="CIDFont+F2" w:hAnsi="Arial" w:cs="Arial"/>
          <w:b/>
          <w:bCs/>
          <w:sz w:val="20"/>
          <w:szCs w:val="20"/>
        </w:rPr>
        <w:t xml:space="preserve"> </w:t>
      </w:r>
      <w:r w:rsidRPr="008D1CD2">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8D1CD2">
        <w:rPr>
          <w:rFonts w:ascii="Arial" w:eastAsia="CIDFont+F2" w:hAnsi="Arial" w:cs="Arial"/>
          <w:b/>
          <w:bCs/>
          <w:sz w:val="20"/>
          <w:szCs w:val="20"/>
        </w:rPr>
        <w:t xml:space="preserve"> </w:t>
      </w:r>
      <w:r w:rsidRPr="008D1CD2">
        <w:rPr>
          <w:rFonts w:ascii="Arial" w:eastAsia="CIDFont+F2" w:hAnsi="Arial" w:cs="Arial"/>
          <w:b/>
          <w:bCs/>
          <w:sz w:val="20"/>
          <w:szCs w:val="20"/>
        </w:rPr>
        <w:t>dzień ich złożenia:</w:t>
      </w:r>
    </w:p>
    <w:p w14:paraId="1D5144E4" w14:textId="77777777" w:rsidR="008C2351" w:rsidRPr="00217D6B" w:rsidRDefault="008C2351" w:rsidP="00A14325">
      <w:pPr>
        <w:autoSpaceDE w:val="0"/>
        <w:autoSpaceDN w:val="0"/>
        <w:adjustRightInd w:val="0"/>
        <w:spacing w:after="0" w:line="240" w:lineRule="auto"/>
        <w:jc w:val="both"/>
        <w:rPr>
          <w:rFonts w:ascii="Arial" w:eastAsia="CIDFont+F2" w:hAnsi="Arial" w:cs="Arial"/>
          <w:sz w:val="20"/>
          <w:szCs w:val="20"/>
        </w:rPr>
      </w:pPr>
    </w:p>
    <w:p w14:paraId="69505B74" w14:textId="1BC2DAD1" w:rsidR="008C2351" w:rsidRPr="00217D6B" w:rsidRDefault="008C2351" w:rsidP="00A14325">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p>
    <w:p w14:paraId="343E5EBE" w14:textId="77777777" w:rsidR="008D1CD2" w:rsidRPr="0049599C" w:rsidRDefault="008D1CD2" w:rsidP="00A14325">
      <w:pPr>
        <w:widowControl w:val="0"/>
        <w:numPr>
          <w:ilvl w:val="0"/>
          <w:numId w:val="20"/>
        </w:numPr>
        <w:suppressAutoHyphens/>
        <w:spacing w:after="0" w:line="240" w:lineRule="auto"/>
        <w:jc w:val="both"/>
        <w:rPr>
          <w:rFonts w:ascii="Arial" w:hAnsi="Arial" w:cs="Arial"/>
          <w:color w:val="000000"/>
          <w:sz w:val="20"/>
          <w:szCs w:val="20"/>
        </w:rPr>
      </w:pPr>
      <w:r w:rsidRPr="0049599C">
        <w:rPr>
          <w:rFonts w:ascii="Arial" w:hAnsi="Arial"/>
          <w:b/>
          <w:bCs/>
          <w:color w:val="000000"/>
          <w:sz w:val="20"/>
          <w:szCs w:val="20"/>
        </w:rPr>
        <w:t>Li</w:t>
      </w:r>
      <w:r w:rsidRPr="0049599C">
        <w:rPr>
          <w:rFonts w:ascii="Arial" w:hAnsi="Arial" w:cs="Arial"/>
          <w:b/>
          <w:bCs/>
          <w:color w:val="000000"/>
          <w:sz w:val="20"/>
          <w:szCs w:val="20"/>
        </w:rPr>
        <w:t>cencja</w:t>
      </w:r>
      <w:r w:rsidRPr="0049599C">
        <w:rPr>
          <w:rFonts w:ascii="Arial" w:hAnsi="Arial" w:cs="Arial"/>
          <w:color w:val="000000"/>
          <w:sz w:val="20"/>
          <w:szCs w:val="20"/>
        </w:rPr>
        <w:t xml:space="preserve"> na wykonywanie krajowego transportu drogowego osób, ważną na cały okres wykonywania zamówienia;</w:t>
      </w:r>
    </w:p>
    <w:p w14:paraId="57C5768A" w14:textId="77777777" w:rsidR="008D1CD2" w:rsidRPr="0049599C" w:rsidRDefault="008D1CD2" w:rsidP="00A14325">
      <w:pPr>
        <w:widowControl w:val="0"/>
        <w:ind w:left="720"/>
        <w:jc w:val="both"/>
        <w:rPr>
          <w:rFonts w:ascii="Arial" w:hAnsi="Arial" w:cs="Arial"/>
          <w:color w:val="000000"/>
          <w:sz w:val="20"/>
          <w:szCs w:val="20"/>
        </w:rPr>
      </w:pPr>
    </w:p>
    <w:p w14:paraId="4D616BF7" w14:textId="4BD862B4" w:rsidR="008D1CD2" w:rsidRDefault="008D1CD2" w:rsidP="00A14325">
      <w:pPr>
        <w:numPr>
          <w:ilvl w:val="0"/>
          <w:numId w:val="20"/>
        </w:numPr>
        <w:suppressAutoHyphens/>
        <w:spacing w:after="0" w:line="240" w:lineRule="auto"/>
        <w:jc w:val="both"/>
        <w:rPr>
          <w:rFonts w:ascii="Arial" w:hAnsi="Arial" w:cs="Arial"/>
          <w:color w:val="000000"/>
          <w:sz w:val="20"/>
          <w:szCs w:val="20"/>
        </w:rPr>
      </w:pPr>
      <w:bookmarkStart w:id="0" w:name="_Hlk74566838"/>
      <w:r w:rsidRPr="0049599C">
        <w:rPr>
          <w:rFonts w:ascii="Arial" w:hAnsi="Arial" w:cs="Arial"/>
          <w:b/>
          <w:bCs/>
          <w:color w:val="000000"/>
          <w:sz w:val="20"/>
          <w:szCs w:val="20"/>
        </w:rPr>
        <w:t xml:space="preserve">Wykazu narzędzi, wyposażenia zakładu lub urządzeń technicznych </w:t>
      </w:r>
      <w:r w:rsidRPr="0049599C">
        <w:rPr>
          <w:rFonts w:ascii="Arial" w:hAnsi="Arial" w:cs="Arial"/>
          <w:color w:val="000000"/>
          <w:sz w:val="20"/>
          <w:szCs w:val="20"/>
        </w:rPr>
        <w:t>dostępnych wykonawcy w celu wykonania zamówienia publicznego wraz z  informacją  o podstawie dysponowania tymi zasobami</w:t>
      </w:r>
      <w:r w:rsidRPr="0049599C">
        <w:rPr>
          <w:rFonts w:ascii="Arial" w:hAnsi="Arial" w:cs="Arial"/>
          <w:color w:val="000000"/>
          <w:sz w:val="20"/>
          <w:szCs w:val="20"/>
          <w:lang w:eastAsia="pl-PL"/>
        </w:rPr>
        <w:t xml:space="preserve"> zgodnego ze wzorem stanowiącym załącznik nr 5 do SWZ. </w:t>
      </w:r>
      <w:r w:rsidR="00A14325">
        <w:rPr>
          <w:rFonts w:ascii="Arial" w:hAnsi="Arial" w:cs="Arial"/>
          <w:color w:val="000000"/>
          <w:sz w:val="20"/>
          <w:szCs w:val="20"/>
          <w:lang w:eastAsia="pl-PL"/>
        </w:rPr>
        <w:t xml:space="preserve">                   </w:t>
      </w:r>
      <w:r w:rsidRPr="0049599C">
        <w:rPr>
          <w:rFonts w:ascii="Arial" w:hAnsi="Arial" w:cs="Arial"/>
          <w:color w:val="000000"/>
          <w:sz w:val="20"/>
          <w:szCs w:val="20"/>
          <w:lang w:eastAsia="pl-PL"/>
        </w:rPr>
        <w:t xml:space="preserve">W załączeniu do Wykazu Zamawiający żąda przedstawienia kserokopii dowodów rejestracyjnych dla pojazdów wskazanych w Wykazie.  </w:t>
      </w:r>
      <w:bookmarkEnd w:id="0"/>
    </w:p>
    <w:p w14:paraId="58256F66" w14:textId="77777777" w:rsidR="0049599C" w:rsidRPr="0049599C" w:rsidRDefault="0049599C" w:rsidP="00A14325">
      <w:pPr>
        <w:suppressAutoHyphens/>
        <w:spacing w:after="0" w:line="240" w:lineRule="auto"/>
        <w:jc w:val="both"/>
        <w:rPr>
          <w:rFonts w:ascii="Arial" w:hAnsi="Arial" w:cs="Arial"/>
          <w:color w:val="000000"/>
          <w:sz w:val="20"/>
          <w:szCs w:val="20"/>
        </w:rPr>
      </w:pPr>
    </w:p>
    <w:p w14:paraId="4521EE86" w14:textId="0F64EBF5" w:rsidR="008C2351" w:rsidRPr="00217D6B" w:rsidRDefault="008C2351"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3EEB1801" w14:textId="77777777" w:rsidR="008C2351" w:rsidRPr="00217D6B" w:rsidRDefault="008C2351" w:rsidP="00A14325">
      <w:pPr>
        <w:autoSpaceDE w:val="0"/>
        <w:autoSpaceDN w:val="0"/>
        <w:adjustRightInd w:val="0"/>
        <w:spacing w:after="0" w:line="240" w:lineRule="auto"/>
        <w:jc w:val="both"/>
        <w:rPr>
          <w:rFonts w:ascii="Arial" w:eastAsia="CIDFont+F2" w:hAnsi="Arial" w:cs="Arial"/>
          <w:sz w:val="20"/>
          <w:szCs w:val="20"/>
        </w:rPr>
      </w:pPr>
    </w:p>
    <w:p w14:paraId="5EBC7BFC" w14:textId="32561975" w:rsidR="008C2351" w:rsidRPr="00217D6B" w:rsidRDefault="00E73247" w:rsidP="00A14325">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8C2351" w:rsidRPr="00217D6B">
        <w:rPr>
          <w:rFonts w:ascii="Arial" w:eastAsia="CIDFont+F2" w:hAnsi="Arial" w:cs="Arial"/>
          <w:sz w:val="20"/>
          <w:szCs w:val="20"/>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A14325">
      <w:pPr>
        <w:autoSpaceDE w:val="0"/>
        <w:autoSpaceDN w:val="0"/>
        <w:adjustRightInd w:val="0"/>
        <w:spacing w:after="0" w:line="240" w:lineRule="auto"/>
        <w:jc w:val="both"/>
        <w:rPr>
          <w:rFonts w:ascii="Arial" w:eastAsia="CIDFont+F2" w:hAnsi="Arial" w:cs="Arial"/>
          <w:sz w:val="20"/>
          <w:szCs w:val="20"/>
        </w:rPr>
      </w:pPr>
    </w:p>
    <w:p w14:paraId="09276F7F" w14:textId="5DB06AA8" w:rsidR="004C1F05" w:rsidRPr="00F301C1" w:rsidRDefault="00E73247" w:rsidP="00A14325">
      <w:pPr>
        <w:jc w:val="both"/>
        <w:rPr>
          <w:rFonts w:ascii="Arial" w:eastAsia="Times New Roman" w:hAnsi="Arial" w:cs="Arial"/>
          <w:b/>
          <w:bCs/>
          <w:sz w:val="20"/>
          <w:szCs w:val="20"/>
          <w:lang w:eastAsia="pl-PL"/>
        </w:rPr>
      </w:pPr>
      <w:r>
        <w:rPr>
          <w:rFonts w:ascii="Arial" w:eastAsia="CIDFont+F2" w:hAnsi="Arial" w:cs="Arial"/>
          <w:sz w:val="20"/>
          <w:szCs w:val="20"/>
        </w:rPr>
        <w:t>5</w:t>
      </w:r>
      <w:r w:rsidR="008C2351" w:rsidRPr="00217D6B">
        <w:rPr>
          <w:rFonts w:ascii="Arial" w:eastAsia="CIDFont+F2" w:hAnsi="Arial" w:cs="Arial"/>
          <w:sz w:val="20"/>
          <w:szCs w:val="20"/>
        </w:rPr>
        <w:t xml:space="preserve">.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 złożenia następujących podmiotowych środków dowodowych potwierdzających:</w:t>
      </w:r>
      <w:r w:rsidR="00C16872">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1F39213E" w:rsidR="004C1F05" w:rsidRDefault="00E73247" w:rsidP="00A14325">
      <w:pPr>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.1.</w:t>
      </w:r>
      <w:r w:rsidR="004C1F05"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004C1F05" w:rsidRPr="00D751D5">
        <w:rPr>
          <w:rFonts w:ascii="Arial" w:eastAsia="Times New Roman" w:hAnsi="Arial" w:cs="Arial"/>
          <w:sz w:val="20"/>
          <w:szCs w:val="20"/>
          <w:lang w:eastAsia="pl-PL"/>
        </w:rPr>
        <w:t xml:space="preserve"> w rozumieniu ustawy z dnia 16 lutego 2007 r. o ochronie konkurencji i konsumentów (Dz. U. z 2020 r. poz. 1076 i 1086), z innym wykonawcą, który złożył odrębną</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do tej samej grupy kapitałowej, zgodnie ze wzorem stanowiącym załącznik nr </w:t>
      </w:r>
      <w:r w:rsidR="004C1F05">
        <w:rPr>
          <w:rFonts w:ascii="Arial" w:eastAsia="Times New Roman" w:hAnsi="Arial" w:cs="Arial"/>
          <w:sz w:val="20"/>
          <w:szCs w:val="20"/>
          <w:lang w:eastAsia="pl-PL"/>
        </w:rPr>
        <w:t>4</w:t>
      </w:r>
      <w:r w:rsidR="004C1F05" w:rsidRPr="00D751D5">
        <w:rPr>
          <w:rFonts w:ascii="Arial" w:eastAsia="Times New Roman" w:hAnsi="Arial" w:cs="Arial"/>
          <w:sz w:val="20"/>
          <w:szCs w:val="20"/>
          <w:lang w:eastAsia="pl-PL"/>
        </w:rPr>
        <w:t xml:space="preserve"> do SWZ;</w:t>
      </w:r>
    </w:p>
    <w:p w14:paraId="49D7C8E3" w14:textId="0D53B20C" w:rsidR="004C1F05" w:rsidRDefault="00E73247" w:rsidP="00A14325">
      <w:pPr>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w:t>
      </w:r>
      <w:r w:rsidR="004C1F05" w:rsidRPr="00F301C1">
        <w:rPr>
          <w:rFonts w:ascii="Arial" w:eastAsia="Times New Roman" w:hAnsi="Arial" w:cs="Arial"/>
          <w:b/>
          <w:bCs/>
          <w:sz w:val="20"/>
          <w:szCs w:val="20"/>
          <w:lang w:eastAsia="pl-PL"/>
        </w:rPr>
        <w:t>odpisu lub informacji z Krajowego Rejestru Sądowego lub z Centralnej Ewidencji</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 xml:space="preserve"> i Informacji o Działalności Gospodarczej</w:t>
      </w:r>
      <w:r w:rsidR="004C1F05"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1A978BEC" w:rsidR="004C1F05" w:rsidRDefault="00E73247" w:rsidP="00A14325">
      <w:pPr>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.2.1.Jeżeli wykonawca ma siedzibę lub miejsce zamieszkania poza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granicami Rzeczypospolitej</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1686AF77" w:rsidR="004C1F05" w:rsidRDefault="00E73247" w:rsidP="00A14325">
      <w:pPr>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oświadczenie osoby, której dokument miał dotyczyć, złożone pod przysięgą, lub, jeżeli w kraju, w którym wykonawca ma siedzibę </w:t>
      </w:r>
      <w:r w:rsidR="004C1F05" w:rsidRPr="00D751D5">
        <w:rPr>
          <w:rFonts w:ascii="Arial" w:eastAsia="Times New Roman" w:hAnsi="Arial" w:cs="Arial"/>
          <w:sz w:val="20"/>
          <w:szCs w:val="20"/>
          <w:lang w:eastAsia="pl-PL"/>
        </w:rPr>
        <w:lastRenderedPageBreak/>
        <w:t>lub miejsce zamieszkania nie ma przepisów o oświadczeniu pod przysięgą, złożone przed organem sądowym lub administracyjnym, notariuszem, organem samorządu zawodowego lub gospodarczego, właściwym ze względu na siedzibę lub miejsce zamieszkania wykonawcy.</w:t>
      </w:r>
      <w:r w:rsidR="004C1F05">
        <w:rPr>
          <w:rFonts w:ascii="Arial" w:eastAsia="Times New Roman" w:hAnsi="Arial" w:cs="Arial"/>
          <w:sz w:val="20"/>
          <w:szCs w:val="20"/>
          <w:lang w:eastAsia="pl-PL"/>
        </w:rPr>
        <w:t xml:space="preserve">    </w:t>
      </w:r>
    </w:p>
    <w:p w14:paraId="26A45396" w14:textId="2A27A322" w:rsidR="004C1F05" w:rsidRPr="000C0464" w:rsidRDefault="00E73247" w:rsidP="000C0464">
      <w:pPr>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.2.3.Dokumenty/oświadczenia, o których mowa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w pkt.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 xml:space="preserve">.2.1 i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.2.2 powinny być wystawione nie wcześniej niż 3 miesiące przed upływem terminu składania ofert</w:t>
      </w:r>
      <w:r w:rsidR="004C1F05">
        <w:rPr>
          <w:rFonts w:ascii="Arial" w:eastAsia="Times New Roman" w:hAnsi="Arial" w:cs="Arial"/>
          <w:sz w:val="20"/>
          <w:szCs w:val="20"/>
          <w:lang w:eastAsia="pl-PL"/>
        </w:rPr>
        <w:t>.</w:t>
      </w:r>
    </w:p>
    <w:p w14:paraId="65AA6074" w14:textId="18FA832D" w:rsidR="008C2351" w:rsidRPr="00217D6B" w:rsidRDefault="00E73247" w:rsidP="00A14325">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4C1F05">
        <w:rPr>
          <w:rFonts w:ascii="Arial" w:eastAsia="CIDFont+F2" w:hAnsi="Arial" w:cs="Arial"/>
          <w:sz w:val="20"/>
          <w:szCs w:val="20"/>
        </w:rPr>
        <w:t xml:space="preserve">.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A14325">
      <w:pPr>
        <w:autoSpaceDE w:val="0"/>
        <w:autoSpaceDN w:val="0"/>
        <w:adjustRightInd w:val="0"/>
        <w:spacing w:after="0" w:line="240" w:lineRule="auto"/>
        <w:jc w:val="both"/>
        <w:rPr>
          <w:rFonts w:ascii="Arial" w:eastAsia="CIDFont+F2" w:hAnsi="Arial" w:cs="Arial"/>
          <w:sz w:val="20"/>
          <w:szCs w:val="20"/>
        </w:rPr>
      </w:pPr>
    </w:p>
    <w:p w14:paraId="3B20D2AD" w14:textId="23CE7145" w:rsidR="008C2351" w:rsidRPr="00217D6B" w:rsidRDefault="00E73247" w:rsidP="00A14325">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8C2351" w:rsidRPr="00217D6B">
        <w:rPr>
          <w:rFonts w:ascii="Arial" w:eastAsia="CIDFont+F2" w:hAnsi="Arial" w:cs="Arial"/>
          <w:sz w:val="20"/>
          <w:szCs w:val="20"/>
        </w:rPr>
        <w:t>.</w:t>
      </w:r>
      <w:r w:rsidR="004C1F05">
        <w:rPr>
          <w:rFonts w:ascii="Arial" w:eastAsia="CIDFont+F2" w:hAnsi="Arial" w:cs="Arial"/>
          <w:sz w:val="20"/>
          <w:szCs w:val="20"/>
        </w:rPr>
        <w:t xml:space="preserve">1. </w:t>
      </w:r>
      <w:r w:rsidR="008C2351"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A14325">
      <w:pPr>
        <w:autoSpaceDE w:val="0"/>
        <w:autoSpaceDN w:val="0"/>
        <w:adjustRightInd w:val="0"/>
        <w:spacing w:after="0" w:line="240" w:lineRule="auto"/>
        <w:jc w:val="both"/>
        <w:rPr>
          <w:rFonts w:ascii="Arial" w:eastAsia="CIDFont+F2" w:hAnsi="Arial" w:cs="Arial"/>
          <w:sz w:val="20"/>
          <w:szCs w:val="20"/>
        </w:rPr>
      </w:pPr>
    </w:p>
    <w:p w14:paraId="1E02C055" w14:textId="36A4DCF5" w:rsidR="00371B86" w:rsidRPr="00217D6B" w:rsidRDefault="00E73247" w:rsidP="00A14325">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371B86" w:rsidRPr="00217D6B">
        <w:rPr>
          <w:rFonts w:ascii="Arial" w:eastAsia="CIDFont+F2" w:hAnsi="Arial" w:cs="Arial"/>
          <w:sz w:val="20"/>
          <w:szCs w:val="20"/>
        </w:rPr>
        <w:t>. Oferta podmiotów występujących wspólnie:</w:t>
      </w:r>
    </w:p>
    <w:p w14:paraId="135693EC" w14:textId="74709E62" w:rsidR="00371B86" w:rsidRPr="00217D6B" w:rsidRDefault="00371B86"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536BA697" w:rsidR="00371B86" w:rsidRPr="00217D6B" w:rsidRDefault="00371B86"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w:t>
      </w:r>
      <w:r w:rsidR="000C0464">
        <w:rPr>
          <w:rFonts w:ascii="Arial" w:eastAsia="CIDFont+F2" w:hAnsi="Arial" w:cs="Arial"/>
          <w:sz w:val="20"/>
          <w:szCs w:val="20"/>
        </w:rPr>
        <w:t>4</w:t>
      </w:r>
      <w:r w:rsidRPr="00217D6B">
        <w:rPr>
          <w:rFonts w:ascii="Arial" w:eastAsia="CIDFont+F2" w:hAnsi="Arial" w:cs="Arial"/>
          <w:sz w:val="20"/>
          <w:szCs w:val="20"/>
        </w:rPr>
        <w:t xml:space="preserve">) i </w:t>
      </w:r>
      <w:r w:rsidR="000C0464">
        <w:rPr>
          <w:rFonts w:ascii="Arial" w:eastAsia="CIDFont+F2" w:hAnsi="Arial" w:cs="Arial"/>
          <w:sz w:val="20"/>
          <w:szCs w:val="20"/>
        </w:rPr>
        <w:t>5</w:t>
      </w:r>
      <w:r w:rsidRPr="00217D6B">
        <w:rPr>
          <w:rFonts w:ascii="Arial" w:eastAsia="CIDFont+F2" w:hAnsi="Arial" w:cs="Arial"/>
          <w:sz w:val="20"/>
          <w:szCs w:val="20"/>
        </w:rPr>
        <w:t>)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0188D43D" w14:textId="60E6C004" w:rsidR="00371B86" w:rsidRPr="00217D6B" w:rsidRDefault="00371B86" w:rsidP="00F02AF8">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7) </w:t>
      </w:r>
      <w:r w:rsidR="00F02AF8" w:rsidRPr="00FD0BB0">
        <w:rPr>
          <w:rFonts w:ascii="Arial" w:hAnsi="Arial" w:cs="Arial"/>
          <w:sz w:val="20"/>
          <w:szCs w:val="20"/>
        </w:rPr>
        <w:t>Warunek posiadania zdolności technicznych lub zawodowych dla podmiotów występujących wspólnie będzie oceniany łącznie dla wszystkich podmiotów</w:t>
      </w:r>
      <w:r w:rsidR="00F02AF8">
        <w:rPr>
          <w:rFonts w:ascii="Arial" w:hAnsi="Arial" w:cs="Arial"/>
          <w:sz w:val="20"/>
          <w:szCs w:val="20"/>
        </w:rPr>
        <w:t>.</w:t>
      </w:r>
    </w:p>
    <w:p w14:paraId="4AAFD05A" w14:textId="77777777" w:rsidR="00301FD2" w:rsidRPr="00217D6B" w:rsidRDefault="00301FD2" w:rsidP="00A14325">
      <w:pPr>
        <w:autoSpaceDE w:val="0"/>
        <w:autoSpaceDN w:val="0"/>
        <w:adjustRightInd w:val="0"/>
        <w:spacing w:after="0" w:line="240" w:lineRule="auto"/>
        <w:jc w:val="both"/>
        <w:rPr>
          <w:rFonts w:ascii="Arial" w:eastAsia="CIDFont+F2" w:hAnsi="Arial" w:cs="Arial"/>
          <w:sz w:val="20"/>
          <w:szCs w:val="20"/>
        </w:rPr>
      </w:pPr>
    </w:p>
    <w:p w14:paraId="1790CD25" w14:textId="18E70218" w:rsidR="00371B86" w:rsidRPr="00217D6B" w:rsidRDefault="00E73247" w:rsidP="00A14325">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8</w:t>
      </w:r>
      <w:r w:rsidR="00371B86" w:rsidRPr="00217D6B">
        <w:rPr>
          <w:rFonts w:ascii="Arial" w:eastAsia="CIDFont+F2" w:hAnsi="Arial" w:cs="Arial"/>
          <w:sz w:val="20"/>
          <w:szCs w:val="20"/>
        </w:rPr>
        <w:t>. Udostępnianie zasobów:</w:t>
      </w:r>
    </w:p>
    <w:p w14:paraId="12229A33" w14:textId="4434C169" w:rsidR="00371B86" w:rsidRPr="00217D6B" w:rsidRDefault="00371B86"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1DC3E796" w:rsidR="00301FD2" w:rsidRPr="00217D6B" w:rsidRDefault="00301FD2"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w:t>
      </w:r>
      <w:r w:rsidR="0034254C">
        <w:rPr>
          <w:rFonts w:ascii="Arial" w:eastAsia="CIDFont+F2" w:hAnsi="Arial" w:cs="Arial"/>
          <w:sz w:val="20"/>
          <w:szCs w:val="20"/>
        </w:rPr>
        <w:t>ę</w:t>
      </w:r>
      <w:r w:rsidRPr="00217D6B">
        <w:rPr>
          <w:rFonts w:ascii="Arial" w:eastAsia="CIDFont+F2" w:hAnsi="Arial" w:cs="Arial"/>
          <w:sz w:val="20"/>
          <w:szCs w:val="20"/>
        </w:rPr>
        <w:t>p do tych zasobów oraz określa, w szczególności:</w:t>
      </w:r>
    </w:p>
    <w:p w14:paraId="487F72AC" w14:textId="77777777" w:rsidR="00301FD2" w:rsidRPr="00217D6B" w:rsidRDefault="00301FD2"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6A812912" w:rsidR="00301FD2" w:rsidRPr="00217D6B" w:rsidRDefault="00301FD2"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7) Wykonawca przedstawia wraz z oświadczeniem, o którym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w:t>
      </w:r>
      <w:r w:rsidR="0034254C">
        <w:rPr>
          <w:rFonts w:ascii="Arial" w:eastAsia="CIDFont+F2" w:hAnsi="Arial" w:cs="Arial"/>
          <w:sz w:val="20"/>
          <w:szCs w:val="20"/>
        </w:rPr>
        <w:t>4</w:t>
      </w:r>
      <w:r w:rsidRPr="00217D6B">
        <w:rPr>
          <w:rFonts w:ascii="Arial" w:eastAsia="CIDFont+F2" w:hAnsi="Arial" w:cs="Arial"/>
          <w:sz w:val="20"/>
          <w:szCs w:val="20"/>
        </w:rPr>
        <w:t xml:space="preserve">) i </w:t>
      </w:r>
      <w:r w:rsidR="0034254C">
        <w:rPr>
          <w:rFonts w:ascii="Arial" w:eastAsia="CIDFont+F2" w:hAnsi="Arial" w:cs="Arial"/>
          <w:sz w:val="20"/>
          <w:szCs w:val="20"/>
        </w:rPr>
        <w:t>5</w:t>
      </w:r>
      <w:r w:rsidRPr="00217D6B">
        <w:rPr>
          <w:rFonts w:ascii="Arial" w:eastAsia="CIDFont+F2" w:hAnsi="Arial" w:cs="Arial"/>
          <w:sz w:val="20"/>
          <w:szCs w:val="20"/>
        </w:rPr>
        <w:t>)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7010FFE6" w:rsidR="00301FD2" w:rsidRPr="00217D6B" w:rsidRDefault="00301FD2" w:rsidP="00A1432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Wykonawca nie może, po upływie terminu składania ofert, powoływać się na zdolności podmiotów udostępniających zasoby, jeżeli na etapie składania ofert nie polegał on w danym zakresie 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7473A470" w14:textId="77777777" w:rsidR="00ED2188" w:rsidRDefault="00ED2188"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Pr="001A6B21" w:rsidRDefault="00073907" w:rsidP="00217D6B">
      <w:pPr>
        <w:autoSpaceDE w:val="0"/>
        <w:autoSpaceDN w:val="0"/>
        <w:adjustRightInd w:val="0"/>
        <w:spacing w:after="0" w:line="240" w:lineRule="auto"/>
        <w:jc w:val="both"/>
        <w:rPr>
          <w:rFonts w:ascii="Arial" w:eastAsia="CIDFont+F2" w:hAnsi="Arial" w:cs="Arial"/>
          <w:sz w:val="20"/>
          <w:szCs w:val="20"/>
        </w:rPr>
      </w:pPr>
    </w:p>
    <w:p w14:paraId="36E1EBC5" w14:textId="7F78B20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1A6B21">
        <w:rPr>
          <w:rFonts w:ascii="Arial" w:eastAsia="CIDFont+F2" w:hAnsi="Arial" w:cs="Arial"/>
          <w:sz w:val="20"/>
          <w:szCs w:val="20"/>
        </w:rPr>
        <w:t xml:space="preserve">6. Wykonawca będzie zobowiązany zgłosić podwykonawców na zasadach określonych w § </w:t>
      </w:r>
      <w:r w:rsidR="00502161" w:rsidRPr="001A6B21">
        <w:rPr>
          <w:rFonts w:ascii="Arial" w:eastAsia="CIDFont+F2" w:hAnsi="Arial" w:cs="Arial"/>
          <w:sz w:val="20"/>
          <w:szCs w:val="20"/>
        </w:rPr>
        <w:t>8</w:t>
      </w:r>
      <w:r w:rsidRPr="001A6B21">
        <w:rPr>
          <w:rFonts w:ascii="Arial" w:eastAsia="CIDFont+F2" w:hAnsi="Arial" w:cs="Arial"/>
          <w:sz w:val="20"/>
          <w:szCs w:val="20"/>
        </w:rPr>
        <w:t xml:space="preserve"> </w:t>
      </w:r>
      <w:r w:rsidRPr="00217D6B">
        <w:rPr>
          <w:rFonts w:ascii="Arial" w:eastAsia="CIDFont+F2" w:hAnsi="Arial" w:cs="Arial"/>
          <w:sz w:val="20"/>
          <w:szCs w:val="20"/>
        </w:rPr>
        <w:t>projektowanych postanowień umowy, wg załącznika nr 6 do SWZ. Obowiązek zgłaszania podwykonawców dotyczy również podwykonawców, na których zdolnościach Wykonawca polega                 w celu potwierdzenia spełniania warunków udziału w postępowaniu.</w:t>
      </w:r>
    </w:p>
    <w:p w14:paraId="10AD20B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77B56D65" w14:textId="613DAB9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7. Kary umowne za nieprawidłowe zgłaszanie podwykonawców oraz realizowanie na ich</w:t>
      </w:r>
      <w:r>
        <w:rPr>
          <w:rFonts w:ascii="Arial" w:eastAsia="CIDFont+F2" w:hAnsi="Arial" w:cs="Arial"/>
          <w:sz w:val="20"/>
          <w:szCs w:val="20"/>
        </w:rPr>
        <w:t xml:space="preserve"> </w:t>
      </w:r>
      <w:r w:rsidRPr="00073907">
        <w:rPr>
          <w:rFonts w:ascii="Arial" w:eastAsia="CIDFont+F2" w:hAnsi="Arial" w:cs="Arial"/>
          <w:sz w:val="20"/>
          <w:szCs w:val="20"/>
        </w:rPr>
        <w:t>rzecz płatności określone są w projektowanych postanowieniach umowy.</w:t>
      </w:r>
    </w:p>
    <w:p w14:paraId="423E4A9F"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DB61FA8" w14:textId="12F4E576" w:rsidR="00301FD2" w:rsidRPr="00217D6B"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8. Wykonawca jest zobowiązany do przedłożenia do protokołów odbioru</w:t>
      </w:r>
      <w:r w:rsidR="00502161">
        <w:rPr>
          <w:rFonts w:ascii="Arial" w:eastAsia="CIDFont+F2" w:hAnsi="Arial" w:cs="Arial"/>
          <w:sz w:val="20"/>
          <w:szCs w:val="20"/>
        </w:rPr>
        <w:t>,</w:t>
      </w:r>
      <w:r w:rsidRPr="00073907">
        <w:rPr>
          <w:rFonts w:ascii="Arial" w:eastAsia="CIDFont+F2" w:hAnsi="Arial" w:cs="Arial"/>
          <w:sz w:val="20"/>
          <w:szCs w:val="20"/>
        </w:rPr>
        <w:t xml:space="preserve"> dowodów</w:t>
      </w:r>
      <w:r>
        <w:rPr>
          <w:rFonts w:ascii="Arial" w:eastAsia="CIDFont+F2" w:hAnsi="Arial" w:cs="Arial"/>
          <w:sz w:val="20"/>
          <w:szCs w:val="20"/>
        </w:rPr>
        <w:t xml:space="preserve"> </w:t>
      </w:r>
      <w:r w:rsidRPr="00073907">
        <w:rPr>
          <w:rFonts w:ascii="Arial" w:eastAsia="CIDFont+F2" w:hAnsi="Arial" w:cs="Arial"/>
          <w:sz w:val="20"/>
          <w:szCs w:val="20"/>
        </w:rPr>
        <w:t>i oświadczeń podwykonawców i Wykonawcy o całkowitym rozliczeniu finansowym</w:t>
      </w:r>
      <w:r>
        <w:rPr>
          <w:rFonts w:ascii="Arial" w:eastAsia="CIDFont+F2" w:hAnsi="Arial" w:cs="Arial"/>
          <w:sz w:val="20"/>
          <w:szCs w:val="20"/>
        </w:rPr>
        <w:t xml:space="preserve"> </w:t>
      </w:r>
      <w:r w:rsidRPr="00073907">
        <w:rPr>
          <w:rFonts w:ascii="Arial" w:eastAsia="CIDFont+F2" w:hAnsi="Arial" w:cs="Arial"/>
          <w:sz w:val="20"/>
          <w:szCs w:val="20"/>
        </w:rPr>
        <w:t xml:space="preserve">pomiędzy Wykonawcą, </w:t>
      </w:r>
      <w:r w:rsidR="00217D6B">
        <w:rPr>
          <w:rFonts w:ascii="Arial" w:eastAsia="CIDFont+F2" w:hAnsi="Arial" w:cs="Arial"/>
          <w:sz w:val="20"/>
          <w:szCs w:val="20"/>
        </w:rPr>
        <w:t xml:space="preserve">                              </w:t>
      </w:r>
      <w:r w:rsidRPr="00073907">
        <w:rPr>
          <w:rFonts w:ascii="Arial" w:eastAsia="CIDFont+F2" w:hAnsi="Arial" w:cs="Arial"/>
          <w:sz w:val="20"/>
          <w:szCs w:val="20"/>
        </w:rPr>
        <w:t>a podwykonawcami/dalszymi podwykonawcami w ramach</w:t>
      </w:r>
      <w:r>
        <w:rPr>
          <w:rFonts w:ascii="Arial" w:eastAsia="CIDFont+F2" w:hAnsi="Arial" w:cs="Arial"/>
          <w:sz w:val="20"/>
          <w:szCs w:val="20"/>
        </w:rPr>
        <w:t xml:space="preserve"> </w:t>
      </w:r>
      <w:r w:rsidRPr="00073907">
        <w:rPr>
          <w:rFonts w:ascii="Arial" w:eastAsia="CIDFont+F2" w:hAnsi="Arial" w:cs="Arial"/>
          <w:sz w:val="20"/>
          <w:szCs w:val="20"/>
        </w:rPr>
        <w:t>przedmiotu zamówienia, zgodnie z zapisami projektowanych postanowień umowy wg</w:t>
      </w:r>
      <w:r>
        <w:rPr>
          <w:rFonts w:ascii="Arial" w:eastAsia="CIDFont+F2" w:hAnsi="Arial" w:cs="Arial"/>
          <w:sz w:val="20"/>
          <w:szCs w:val="20"/>
        </w:rPr>
        <w:t xml:space="preserve"> </w:t>
      </w:r>
      <w:r w:rsidRPr="00217D6B">
        <w:rPr>
          <w:rFonts w:ascii="Arial" w:eastAsia="CIDFont+F2" w:hAnsi="Arial" w:cs="Arial"/>
          <w:sz w:val="20"/>
          <w:szCs w:val="20"/>
        </w:rPr>
        <w:t>załącznika nr 6 do SWZ.</w:t>
      </w:r>
    </w:p>
    <w:p w14:paraId="436C440D" w14:textId="2B7B7420"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76FA4B5F" w14:textId="77777777" w:rsidR="00371B2D" w:rsidRDefault="00371B2D" w:rsidP="00217D6B">
      <w:pPr>
        <w:autoSpaceDE w:val="0"/>
        <w:autoSpaceDN w:val="0"/>
        <w:adjustRightInd w:val="0"/>
        <w:spacing w:after="0" w:line="240" w:lineRule="auto"/>
        <w:jc w:val="both"/>
        <w:rPr>
          <w:rFonts w:ascii="Arial" w:eastAsia="CIDFont+F2" w:hAnsi="Arial" w:cs="Arial"/>
          <w:color w:val="000000"/>
          <w:sz w:val="20"/>
          <w:szCs w:val="20"/>
        </w:rPr>
      </w:pPr>
    </w:p>
    <w:p w14:paraId="3BE67B9F" w14:textId="4721CE75"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79BD7983" w14:textId="43230F6A" w:rsidR="007D7EAD" w:rsidRPr="0026415D" w:rsidRDefault="00073907" w:rsidP="004A6D6D">
      <w:pPr>
        <w:pStyle w:val="Akapitzlist"/>
        <w:numPr>
          <w:ilvl w:val="0"/>
          <w:numId w:val="5"/>
        </w:numPr>
        <w:autoSpaceDE w:val="0"/>
        <w:autoSpaceDN w:val="0"/>
        <w:adjustRightInd w:val="0"/>
        <w:rPr>
          <w:rFonts w:ascii="Arial" w:eastAsia="CIDFont+F2" w:hAnsi="Arial" w:cs="Arial"/>
          <w:color w:val="000000"/>
          <w:sz w:val="20"/>
          <w:szCs w:val="20"/>
        </w:rPr>
      </w:pPr>
      <w:r w:rsidRPr="0026415D">
        <w:rPr>
          <w:rFonts w:ascii="Arial" w:hAnsi="Arial" w:cs="Arial"/>
          <w:b/>
          <w:bCs/>
          <w:color w:val="000000"/>
          <w:sz w:val="20"/>
          <w:szCs w:val="20"/>
        </w:rPr>
        <w:t>Identyfikator (ID) postępowania na Platformie e-Zamówienia:</w:t>
      </w:r>
      <w:r w:rsidRPr="0026415D">
        <w:rPr>
          <w:rFonts w:ascii="Arial" w:hAnsi="Arial" w:cs="Arial"/>
          <w:color w:val="000000"/>
          <w:sz w:val="20"/>
          <w:szCs w:val="20"/>
        </w:rPr>
        <w:t xml:space="preserve"> </w:t>
      </w:r>
      <w:r w:rsidR="0026415D">
        <w:t>ocds-148610-ee534766-3483-11ef-8a31-0e435a8a43bc</w:t>
      </w:r>
    </w:p>
    <w:p w14:paraId="3643828C" w14:textId="77777777" w:rsidR="0026415D" w:rsidRPr="0026415D" w:rsidRDefault="0026415D" w:rsidP="0026415D">
      <w:pPr>
        <w:pStyle w:val="Akapitzlist"/>
        <w:autoSpaceDE w:val="0"/>
        <w:autoSpaceDN w:val="0"/>
        <w:adjustRightInd w:val="0"/>
        <w:ind w:left="360"/>
        <w:rPr>
          <w:rFonts w:ascii="Arial" w:eastAsia="CIDFont+F2" w:hAnsi="Arial" w:cs="Arial"/>
          <w:color w:val="000000"/>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3E59134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pomocą poczty elektronicznej, na adres email:</w:t>
      </w:r>
      <w:r w:rsidR="00D50417">
        <w:rPr>
          <w:rFonts w:ascii="Arial" w:eastAsia="CIDFont+F2" w:hAnsi="Arial" w:cs="Arial"/>
          <w:color w:val="000000"/>
          <w:sz w:val="20"/>
          <w:szCs w:val="20"/>
        </w:rPr>
        <w:t xml:space="preserve">  </w:t>
      </w:r>
      <w:hyperlink r:id="rId10" w:history="1">
        <w:r w:rsidR="0073136B" w:rsidRPr="00CB73ED">
          <w:rPr>
            <w:rStyle w:val="Hipercze"/>
            <w:rFonts w:ascii="Arial" w:eastAsia="Calibri" w:hAnsi="Arial" w:cs="Arial"/>
            <w:b/>
          </w:rPr>
          <w:t>wirum@lazy.pl</w:t>
        </w:r>
      </w:hyperlink>
      <w:r w:rsidR="002F3181">
        <w:rPr>
          <w:rStyle w:val="Hipercze"/>
          <w:rFonts w:ascii="Arial" w:eastAsia="Calibri" w:hAnsi="Arial" w:cs="Arial"/>
          <w:b/>
        </w:rPr>
        <w:t xml:space="preserve"> </w:t>
      </w:r>
      <w:r w:rsidR="00D50417">
        <w:rPr>
          <w:rFonts w:ascii="Arial" w:eastAsia="Calibri" w:hAnsi="Arial" w:cs="Arial"/>
          <w:b/>
          <w:color w:val="000000"/>
        </w:rPr>
        <w:t xml:space="preserve"> </w:t>
      </w:r>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sposobu sporządzania i przekazywania informacji </w:t>
      </w:r>
      <w:r w:rsidRPr="003C2366">
        <w:rPr>
          <w:rFonts w:ascii="Arial" w:eastAsia="CIDFont+F2" w:hAnsi="Arial" w:cs="Arial"/>
          <w:color w:val="000000"/>
          <w:sz w:val="20"/>
          <w:szCs w:val="20"/>
        </w:rPr>
        <w:lastRenderedPageBreak/>
        <w:t>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72F058A1" w14:textId="77777777" w:rsidR="00D50417" w:rsidRPr="008943B7" w:rsidRDefault="00D50417" w:rsidP="00217D6B">
      <w:pPr>
        <w:autoSpaceDE w:val="0"/>
        <w:autoSpaceDN w:val="0"/>
        <w:adjustRightInd w:val="0"/>
        <w:spacing w:after="0" w:line="240" w:lineRule="auto"/>
        <w:jc w:val="both"/>
        <w:rPr>
          <w:rFonts w:ascii="Arial" w:eastAsia="CIDFont+F2" w:hAnsi="Arial" w:cs="Arial"/>
          <w:color w:val="000000"/>
          <w:sz w:val="20"/>
          <w:szCs w:val="20"/>
        </w:rPr>
      </w:pPr>
    </w:p>
    <w:p w14:paraId="16422F51" w14:textId="77777777" w:rsidR="00D50417" w:rsidRPr="00D50417" w:rsidRDefault="008943B7" w:rsidP="00D50417">
      <w:pPr>
        <w:pStyle w:val="pkt"/>
        <w:spacing w:before="0" w:after="0"/>
        <w:ind w:left="0" w:firstLine="0"/>
        <w:jc w:val="left"/>
        <w:rPr>
          <w:rFonts w:ascii="Arial" w:hAnsi="Arial" w:cs="Arial"/>
          <w:color w:val="000000"/>
          <w:sz w:val="20"/>
        </w:rPr>
      </w:pPr>
      <w:r w:rsidRPr="008943B7">
        <w:rPr>
          <w:rFonts w:ascii="Arial" w:eastAsia="CIDFont+F2" w:hAnsi="Arial" w:cs="Arial"/>
          <w:color w:val="000000"/>
          <w:sz w:val="20"/>
        </w:rPr>
        <w:t xml:space="preserve">19. </w:t>
      </w:r>
      <w:r w:rsidR="00D50417" w:rsidRPr="00D50417">
        <w:rPr>
          <w:rFonts w:ascii="Arial" w:hAnsi="Arial" w:cs="Arial"/>
          <w:color w:val="000000"/>
          <w:sz w:val="20"/>
        </w:rPr>
        <w:t xml:space="preserve">Osoby uprawnione do kontaktów z Wykonawcami: </w:t>
      </w:r>
    </w:p>
    <w:p w14:paraId="2B9AAAED" w14:textId="77777777" w:rsidR="0073136B" w:rsidRDefault="00D50417" w:rsidP="00E25668">
      <w:pPr>
        <w:spacing w:before="120" w:after="120"/>
        <w:jc w:val="both"/>
        <w:rPr>
          <w:rFonts w:ascii="Arial" w:hAnsi="Arial" w:cs="Arial"/>
          <w:color w:val="000000"/>
          <w:sz w:val="20"/>
          <w:szCs w:val="20"/>
          <w:lang w:val="en-US"/>
        </w:rPr>
      </w:pPr>
      <w:r w:rsidRPr="00D50417">
        <w:rPr>
          <w:rFonts w:ascii="Arial" w:hAnsi="Arial" w:cs="Arial"/>
          <w:color w:val="000000"/>
          <w:sz w:val="20"/>
          <w:szCs w:val="20"/>
        </w:rPr>
        <w:t xml:space="preserve">a) </w:t>
      </w:r>
      <w:r w:rsidR="0073136B">
        <w:rPr>
          <w:rFonts w:ascii="Arial" w:hAnsi="Arial" w:cs="Arial"/>
          <w:color w:val="000000"/>
          <w:sz w:val="20"/>
          <w:szCs w:val="20"/>
        </w:rPr>
        <w:t xml:space="preserve">Karolina Wystrychowska </w:t>
      </w:r>
      <w:r w:rsidRPr="00D50417">
        <w:rPr>
          <w:rFonts w:ascii="Arial" w:hAnsi="Arial" w:cs="Arial"/>
          <w:color w:val="000000"/>
          <w:sz w:val="20"/>
          <w:szCs w:val="20"/>
        </w:rPr>
        <w:t xml:space="preserve">tel. </w:t>
      </w:r>
      <w:r w:rsidR="0073136B">
        <w:rPr>
          <w:rFonts w:ascii="Arial" w:hAnsi="Arial" w:cs="Arial"/>
          <w:color w:val="000000"/>
          <w:sz w:val="20"/>
          <w:szCs w:val="20"/>
        </w:rPr>
        <w:t xml:space="preserve">6729422 </w:t>
      </w:r>
      <w:proofErr w:type="spellStart"/>
      <w:r w:rsidR="0073136B">
        <w:rPr>
          <w:rFonts w:ascii="Arial" w:hAnsi="Arial" w:cs="Arial"/>
          <w:color w:val="000000"/>
          <w:sz w:val="20"/>
          <w:szCs w:val="20"/>
        </w:rPr>
        <w:t>wewn</w:t>
      </w:r>
      <w:proofErr w:type="spellEnd"/>
      <w:r w:rsidR="0073136B">
        <w:rPr>
          <w:rFonts w:ascii="Arial" w:hAnsi="Arial" w:cs="Arial"/>
          <w:color w:val="000000"/>
          <w:sz w:val="20"/>
          <w:szCs w:val="20"/>
        </w:rPr>
        <w:t>. 125 e mail</w:t>
      </w:r>
      <w:r w:rsidRPr="00D50417">
        <w:rPr>
          <w:rFonts w:ascii="Arial" w:hAnsi="Arial" w:cs="Arial"/>
          <w:color w:val="000000"/>
          <w:sz w:val="20"/>
          <w:szCs w:val="20"/>
          <w:lang w:val="en-US"/>
        </w:rPr>
        <w:t xml:space="preserve">: </w:t>
      </w:r>
      <w:r>
        <w:rPr>
          <w:rFonts w:ascii="Arial" w:hAnsi="Arial" w:cs="Arial"/>
          <w:color w:val="000000"/>
          <w:sz w:val="20"/>
          <w:szCs w:val="20"/>
          <w:lang w:val="en-US"/>
        </w:rPr>
        <w:t xml:space="preserve"> </w:t>
      </w:r>
      <w:hyperlink r:id="rId11" w:history="1">
        <w:r w:rsidR="0073136B" w:rsidRPr="00CB73ED">
          <w:rPr>
            <w:rStyle w:val="Hipercze"/>
            <w:rFonts w:ascii="Arial" w:hAnsi="Arial" w:cs="Arial"/>
            <w:sz w:val="20"/>
            <w:szCs w:val="20"/>
            <w:lang w:val="en-US"/>
          </w:rPr>
          <w:t>kwystrychowska@lazy.pl</w:t>
        </w:r>
      </w:hyperlink>
      <w:r w:rsidR="0073136B">
        <w:rPr>
          <w:rFonts w:ascii="Arial" w:hAnsi="Arial" w:cs="Arial"/>
          <w:color w:val="000000"/>
          <w:sz w:val="20"/>
          <w:szCs w:val="20"/>
          <w:lang w:val="en-US"/>
        </w:rPr>
        <w:t xml:space="preserve"> </w:t>
      </w:r>
    </w:p>
    <w:p w14:paraId="09008BDE" w14:textId="20655711" w:rsidR="003C2366" w:rsidRPr="00E25668" w:rsidRDefault="0073136B" w:rsidP="00E25668">
      <w:pPr>
        <w:spacing w:before="120" w:after="120"/>
        <w:jc w:val="both"/>
        <w:rPr>
          <w:rFonts w:ascii="Arial" w:hAnsi="Arial" w:cs="Arial"/>
          <w:color w:val="0000FF"/>
          <w:sz w:val="20"/>
          <w:szCs w:val="20"/>
          <w:u w:val="single"/>
          <w:lang w:val="en-US"/>
        </w:rPr>
      </w:pPr>
      <w:r>
        <w:rPr>
          <w:rFonts w:ascii="Arial" w:hAnsi="Arial" w:cs="Arial"/>
          <w:color w:val="000000"/>
          <w:sz w:val="20"/>
          <w:szCs w:val="20"/>
          <w:lang w:val="en-US"/>
        </w:rPr>
        <w:t xml:space="preserve">b) </w:t>
      </w:r>
      <w:r w:rsidR="008943B7" w:rsidRPr="00D50417">
        <w:rPr>
          <w:rFonts w:ascii="Arial" w:hAnsi="Arial" w:cs="Arial"/>
          <w:sz w:val="20"/>
          <w:szCs w:val="20"/>
        </w:rPr>
        <w:t>w sprawach proceduralnych –  Małgorzata Ściślicka,. tel.</w:t>
      </w:r>
      <w:r>
        <w:rPr>
          <w:rFonts w:ascii="Arial" w:hAnsi="Arial" w:cs="Arial"/>
          <w:sz w:val="20"/>
          <w:szCs w:val="20"/>
        </w:rPr>
        <w:t xml:space="preserve">6729422 w 124; 691474649; e mail: </w:t>
      </w:r>
      <w:hyperlink r:id="rId12" w:history="1">
        <w:r w:rsidRPr="00CB73ED">
          <w:rPr>
            <w:rStyle w:val="Hipercze"/>
            <w:rFonts w:ascii="Arial" w:hAnsi="Arial" w:cs="Arial"/>
            <w:sz w:val="20"/>
            <w:szCs w:val="20"/>
          </w:rPr>
          <w:t>wirum@lazy.pl</w:t>
        </w:r>
      </w:hyperlink>
      <w:r>
        <w:rPr>
          <w:rFonts w:ascii="Arial" w:hAnsi="Arial" w:cs="Arial"/>
          <w:sz w:val="20"/>
          <w:szCs w:val="20"/>
        </w:rPr>
        <w:t xml:space="preserve"> </w:t>
      </w:r>
      <w:r w:rsidR="00E25668">
        <w:rPr>
          <w:rFonts w:ascii="Arial" w:hAnsi="Arial" w:cs="Arial"/>
          <w:sz w:val="20"/>
          <w:szCs w:val="20"/>
          <w:lang w:val="en-US"/>
        </w:rPr>
        <w:t>.</w:t>
      </w:r>
      <w:r w:rsidR="008943B7" w:rsidRPr="00D50417">
        <w:rPr>
          <w:rFonts w:ascii="Arial" w:hAnsi="Arial" w:cs="Arial"/>
          <w:sz w:val="20"/>
          <w:szCs w:val="20"/>
          <w:lang w:val="en-US"/>
        </w:rPr>
        <w:t xml:space="preserve">   </w:t>
      </w: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1FA21A3D" w14:textId="77777777" w:rsidR="00371B2D" w:rsidRPr="00E93754" w:rsidRDefault="00371B2D" w:rsidP="00E93754">
      <w:pPr>
        <w:autoSpaceDE w:val="0"/>
        <w:autoSpaceDN w:val="0"/>
        <w:adjustRightInd w:val="0"/>
        <w:spacing w:after="0" w:line="240" w:lineRule="auto"/>
        <w:rPr>
          <w:rFonts w:ascii="Arial" w:hAnsi="Arial" w:cs="Arial"/>
          <w:b/>
          <w:bCs/>
          <w:sz w:val="24"/>
          <w:szCs w:val="24"/>
        </w:rPr>
      </w:pPr>
    </w:p>
    <w:p w14:paraId="15A7E28C" w14:textId="64AAD9D4" w:rsidR="00371B2D" w:rsidRPr="00371B2D" w:rsidRDefault="00371B2D" w:rsidP="00371B2D">
      <w:pPr>
        <w:pStyle w:val="Akapitzlist"/>
        <w:numPr>
          <w:ilvl w:val="0"/>
          <w:numId w:val="7"/>
        </w:numPr>
        <w:autoSpaceDE w:val="0"/>
        <w:autoSpaceDN w:val="0"/>
        <w:adjustRightInd w:val="0"/>
        <w:rPr>
          <w:rFonts w:ascii="Arial" w:eastAsia="CIDFont+F2" w:hAnsi="Arial" w:cs="Arial"/>
          <w:sz w:val="20"/>
          <w:szCs w:val="20"/>
        </w:rPr>
      </w:pPr>
      <w:r w:rsidRPr="00371B2D">
        <w:rPr>
          <w:rFonts w:ascii="Arial" w:eastAsia="CIDFont+F2" w:hAnsi="Arial" w:cs="Arial"/>
          <w:sz w:val="20"/>
          <w:szCs w:val="20"/>
        </w:rPr>
        <w:t xml:space="preserve">Zamawiający nie wymaga wniesienia wadium </w:t>
      </w:r>
    </w:p>
    <w:p w14:paraId="606C45B9" w14:textId="77777777" w:rsidR="00371B2D" w:rsidRDefault="00371B2D" w:rsidP="008E140E">
      <w:pPr>
        <w:autoSpaceDE w:val="0"/>
        <w:autoSpaceDN w:val="0"/>
        <w:adjustRightInd w:val="0"/>
        <w:spacing w:after="0" w:line="240" w:lineRule="auto"/>
        <w:rPr>
          <w:rFonts w:ascii="Arial" w:hAnsi="Arial" w:cs="Arial"/>
          <w:b/>
          <w:bCs/>
          <w:sz w:val="24"/>
          <w:szCs w:val="24"/>
        </w:rPr>
      </w:pPr>
    </w:p>
    <w:p w14:paraId="6D04B1C1" w14:textId="1B171ACF" w:rsid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0C88D3FA" w14:textId="77777777" w:rsidR="009F47D4" w:rsidRPr="008E140E" w:rsidRDefault="009F47D4" w:rsidP="008E140E">
      <w:pPr>
        <w:autoSpaceDE w:val="0"/>
        <w:autoSpaceDN w:val="0"/>
        <w:adjustRightInd w:val="0"/>
        <w:spacing w:after="0" w:line="240" w:lineRule="auto"/>
        <w:rPr>
          <w:rFonts w:ascii="Arial" w:hAnsi="Arial" w:cs="Arial"/>
          <w:b/>
          <w:bCs/>
          <w:sz w:val="24"/>
          <w:szCs w:val="24"/>
        </w:rPr>
      </w:pPr>
    </w:p>
    <w:p w14:paraId="4C53BCAA" w14:textId="4E702A77" w:rsidR="008E140E" w:rsidRPr="006E235F"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6A73A3" w:rsidRPr="006E235F">
        <w:rPr>
          <w:rFonts w:ascii="Arial" w:eastAsia="CIDFont+F2" w:hAnsi="Arial" w:cs="Arial"/>
          <w:b/>
          <w:bCs/>
          <w:sz w:val="20"/>
          <w:szCs w:val="20"/>
        </w:rPr>
        <w:t>0</w:t>
      </w:r>
      <w:r w:rsidR="006E235F" w:rsidRPr="006E235F">
        <w:rPr>
          <w:rFonts w:ascii="Arial" w:eastAsia="CIDFont+F2" w:hAnsi="Arial" w:cs="Arial"/>
          <w:b/>
          <w:bCs/>
          <w:sz w:val="20"/>
          <w:szCs w:val="20"/>
        </w:rPr>
        <w:t>6</w:t>
      </w:r>
      <w:r w:rsidR="00804AA6" w:rsidRPr="006E235F">
        <w:rPr>
          <w:rFonts w:ascii="Arial" w:eastAsia="CIDFont+F2" w:hAnsi="Arial" w:cs="Arial"/>
          <w:b/>
          <w:bCs/>
          <w:sz w:val="20"/>
          <w:szCs w:val="20"/>
        </w:rPr>
        <w:t>. 0</w:t>
      </w:r>
      <w:r w:rsidR="006E235F" w:rsidRPr="006E235F">
        <w:rPr>
          <w:rFonts w:ascii="Arial" w:eastAsia="CIDFont+F2" w:hAnsi="Arial" w:cs="Arial"/>
          <w:b/>
          <w:bCs/>
          <w:sz w:val="20"/>
          <w:szCs w:val="20"/>
        </w:rPr>
        <w:t>8</w:t>
      </w:r>
      <w:r w:rsidR="00804AA6" w:rsidRPr="006E235F">
        <w:rPr>
          <w:rFonts w:ascii="Arial" w:eastAsia="CIDFont+F2" w:hAnsi="Arial" w:cs="Arial"/>
          <w:b/>
          <w:bCs/>
          <w:sz w:val="20"/>
          <w:szCs w:val="20"/>
        </w:rPr>
        <w:t xml:space="preserve">. </w:t>
      </w:r>
      <w:r w:rsidRPr="006E235F">
        <w:rPr>
          <w:rFonts w:ascii="Arial" w:eastAsia="CIDFont+F2" w:hAnsi="Arial" w:cs="Arial"/>
          <w:b/>
          <w:bCs/>
          <w:sz w:val="20"/>
          <w:szCs w:val="20"/>
        </w:rPr>
        <w:t>202</w:t>
      </w:r>
      <w:r w:rsidR="0073136B" w:rsidRPr="006E235F">
        <w:rPr>
          <w:rFonts w:ascii="Arial" w:eastAsia="CIDFont+F2" w:hAnsi="Arial" w:cs="Arial"/>
          <w:b/>
          <w:bCs/>
          <w:sz w:val="20"/>
          <w:szCs w:val="20"/>
        </w:rPr>
        <w:t>4</w:t>
      </w:r>
      <w:r w:rsidRPr="006E235F">
        <w:rPr>
          <w:rFonts w:ascii="Arial" w:eastAsia="CIDFont+F2" w:hAnsi="Arial" w:cs="Arial"/>
          <w:b/>
          <w:bCs/>
          <w:sz w:val="20"/>
          <w:szCs w:val="20"/>
        </w:rPr>
        <w:t xml:space="preserve">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01C68378" w14:textId="77777777" w:rsidR="00FF17F8" w:rsidRDefault="00FF17F8" w:rsidP="008E140E">
      <w:pPr>
        <w:autoSpaceDE w:val="0"/>
        <w:autoSpaceDN w:val="0"/>
        <w:adjustRightInd w:val="0"/>
        <w:spacing w:after="0" w:line="240" w:lineRule="auto"/>
        <w:rPr>
          <w:rFonts w:ascii="Arial" w:eastAsia="CIDFont+F2" w:hAnsi="Arial" w:cs="Arial"/>
          <w:sz w:val="20"/>
          <w:szCs w:val="20"/>
        </w:rPr>
      </w:pPr>
    </w:p>
    <w:p w14:paraId="32A93EE3" w14:textId="77777777" w:rsidR="00FF17F8" w:rsidRDefault="00FF17F8"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lastRenderedPageBreak/>
        <w:t>XVI. Opis sposobu przygotowywania oferty</w:t>
      </w:r>
    </w:p>
    <w:p w14:paraId="424AF210" w14:textId="77777777" w:rsidR="008C338E" w:rsidRPr="00EA6053" w:rsidRDefault="008C338E" w:rsidP="00EA6053">
      <w:pPr>
        <w:autoSpaceDE w:val="0"/>
        <w:autoSpaceDN w:val="0"/>
        <w:adjustRightInd w:val="0"/>
        <w:spacing w:after="0" w:line="240" w:lineRule="auto"/>
        <w:rPr>
          <w:rFonts w:ascii="Arial" w:hAnsi="Arial" w:cs="Arial"/>
          <w:b/>
          <w:bCs/>
          <w:sz w:val="24"/>
          <w:szCs w:val="24"/>
        </w:rPr>
      </w:pPr>
    </w:p>
    <w:p w14:paraId="52C6EC08" w14:textId="5B94A7C7"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lastRenderedPageBreak/>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lastRenderedPageBreak/>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1CBA1012" w14:textId="28E992F4" w:rsidR="00A2476C" w:rsidRDefault="00EA6053" w:rsidP="00403F1B">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2499C5AD" w14:textId="77777777" w:rsidR="008C338E" w:rsidRDefault="008C338E" w:rsidP="00EA6053">
      <w:pPr>
        <w:autoSpaceDE w:val="0"/>
        <w:autoSpaceDN w:val="0"/>
        <w:adjustRightInd w:val="0"/>
        <w:spacing w:after="0" w:line="240" w:lineRule="auto"/>
        <w:rPr>
          <w:rFonts w:ascii="Arial" w:eastAsia="CIDFont+F2" w:hAnsi="Arial" w:cs="Arial"/>
          <w:color w:val="000000"/>
          <w:sz w:val="20"/>
          <w:szCs w:val="20"/>
        </w:rPr>
      </w:pPr>
    </w:p>
    <w:p w14:paraId="73F3D8F7" w14:textId="77777777" w:rsidR="008C338E" w:rsidRDefault="008C338E"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13B5AAE9"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E25668" w:rsidRPr="006E235F">
        <w:rPr>
          <w:rFonts w:ascii="Arial" w:eastAsia="CIDFont+F2" w:hAnsi="Arial" w:cs="Arial"/>
          <w:b/>
          <w:bCs/>
          <w:sz w:val="20"/>
          <w:szCs w:val="20"/>
        </w:rPr>
        <w:t>0</w:t>
      </w:r>
      <w:r w:rsidR="006E235F" w:rsidRPr="006E235F">
        <w:rPr>
          <w:rFonts w:ascii="Arial" w:eastAsia="CIDFont+F2" w:hAnsi="Arial" w:cs="Arial"/>
          <w:b/>
          <w:bCs/>
          <w:sz w:val="20"/>
          <w:szCs w:val="20"/>
        </w:rPr>
        <w:t>8</w:t>
      </w:r>
      <w:r w:rsidR="00EE61C1" w:rsidRPr="006E235F">
        <w:rPr>
          <w:rFonts w:ascii="Arial" w:eastAsia="CIDFont+F2" w:hAnsi="Arial" w:cs="Arial"/>
          <w:b/>
          <w:bCs/>
          <w:sz w:val="20"/>
          <w:szCs w:val="20"/>
        </w:rPr>
        <w:t>.</w:t>
      </w:r>
      <w:r w:rsidR="008C338E" w:rsidRPr="006E235F">
        <w:rPr>
          <w:rFonts w:ascii="Arial" w:eastAsia="CIDFont+F2" w:hAnsi="Arial" w:cs="Arial"/>
          <w:b/>
          <w:bCs/>
          <w:sz w:val="20"/>
          <w:szCs w:val="20"/>
        </w:rPr>
        <w:t xml:space="preserve"> </w:t>
      </w:r>
      <w:r w:rsidR="00EE61C1" w:rsidRPr="006E235F">
        <w:rPr>
          <w:rFonts w:ascii="Arial" w:eastAsia="CIDFont+F2" w:hAnsi="Arial" w:cs="Arial"/>
          <w:b/>
          <w:bCs/>
          <w:sz w:val="20"/>
          <w:szCs w:val="20"/>
        </w:rPr>
        <w:t>0</w:t>
      </w:r>
      <w:r w:rsidR="0073136B" w:rsidRPr="006E235F">
        <w:rPr>
          <w:rFonts w:ascii="Arial" w:eastAsia="CIDFont+F2" w:hAnsi="Arial" w:cs="Arial"/>
          <w:b/>
          <w:bCs/>
          <w:sz w:val="20"/>
          <w:szCs w:val="20"/>
        </w:rPr>
        <w:t>7</w:t>
      </w:r>
      <w:r w:rsidR="008C338E" w:rsidRPr="006E235F">
        <w:rPr>
          <w:rFonts w:ascii="Arial" w:eastAsia="CIDFont+F2" w:hAnsi="Arial" w:cs="Arial"/>
          <w:b/>
          <w:bCs/>
          <w:sz w:val="20"/>
          <w:szCs w:val="20"/>
        </w:rPr>
        <w:t>.</w:t>
      </w:r>
      <w:r w:rsidR="00EE61C1" w:rsidRPr="006E235F">
        <w:rPr>
          <w:rFonts w:ascii="Arial" w:eastAsia="CIDFont+F2" w:hAnsi="Arial" w:cs="Arial"/>
          <w:b/>
          <w:bCs/>
          <w:sz w:val="20"/>
          <w:szCs w:val="20"/>
        </w:rPr>
        <w:t xml:space="preserve"> </w:t>
      </w:r>
      <w:r w:rsidRPr="006E235F">
        <w:rPr>
          <w:rFonts w:ascii="Arial" w:hAnsi="Arial" w:cs="Arial"/>
          <w:b/>
          <w:bCs/>
          <w:sz w:val="20"/>
          <w:szCs w:val="20"/>
        </w:rPr>
        <w:t>202</w:t>
      </w:r>
      <w:r w:rsidR="0073136B" w:rsidRPr="006E235F">
        <w:rPr>
          <w:rFonts w:ascii="Arial" w:hAnsi="Arial" w:cs="Arial"/>
          <w:b/>
          <w:bCs/>
          <w:sz w:val="20"/>
          <w:szCs w:val="20"/>
        </w:rPr>
        <w:t>4</w:t>
      </w:r>
      <w:r w:rsidRPr="006E235F">
        <w:rPr>
          <w:rFonts w:ascii="Arial" w:hAnsi="Arial" w:cs="Arial"/>
          <w:b/>
          <w:bCs/>
          <w:sz w:val="20"/>
          <w:szCs w:val="20"/>
        </w:rPr>
        <w:t xml:space="preserve"> r.</w:t>
      </w:r>
      <w:r w:rsidR="00EE61C1" w:rsidRPr="006E235F">
        <w:rPr>
          <w:rFonts w:ascii="Arial" w:hAnsi="Arial" w:cs="Arial"/>
          <w:b/>
          <w:bCs/>
          <w:sz w:val="20"/>
          <w:szCs w:val="20"/>
        </w:rPr>
        <w:t xml:space="preserve">                          </w:t>
      </w:r>
      <w:r w:rsidRPr="006E235F">
        <w:rPr>
          <w:rFonts w:ascii="Arial" w:hAnsi="Arial" w:cs="Arial"/>
          <w:b/>
          <w:bCs/>
          <w:sz w:val="20"/>
          <w:szCs w:val="20"/>
        </w:rPr>
        <w:t xml:space="preserve"> </w:t>
      </w:r>
      <w:r w:rsidRPr="00EE61C1">
        <w:rPr>
          <w:rFonts w:ascii="Arial" w:eastAsia="CIDFont+F2" w:hAnsi="Arial" w:cs="Arial"/>
          <w:b/>
          <w:bCs/>
          <w:sz w:val="20"/>
          <w:szCs w:val="20"/>
        </w:rPr>
        <w:t xml:space="preserve">do godz. </w:t>
      </w:r>
      <w:r w:rsidR="006E235F">
        <w:rPr>
          <w:rFonts w:ascii="Arial" w:eastAsia="CIDFont+F2" w:hAnsi="Arial" w:cs="Arial"/>
          <w:b/>
          <w:bCs/>
          <w:sz w:val="20"/>
          <w:szCs w:val="20"/>
        </w:rPr>
        <w:t>09</w:t>
      </w:r>
      <w:r w:rsidRPr="00EE61C1">
        <w:rPr>
          <w:rFonts w:ascii="Arial" w:hAnsi="Arial" w:cs="Arial"/>
          <w:b/>
          <w:bCs/>
          <w:sz w:val="20"/>
          <w:szCs w:val="20"/>
        </w:rPr>
        <w:t>.00.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7D633AFF" w:rsidR="00A2476C" w:rsidRPr="00EE61C1"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E25668" w:rsidRPr="006E235F">
        <w:rPr>
          <w:rFonts w:ascii="Arial" w:eastAsia="CIDFont+F2" w:hAnsi="Arial" w:cs="Arial"/>
          <w:b/>
          <w:bCs/>
          <w:sz w:val="20"/>
          <w:szCs w:val="20"/>
        </w:rPr>
        <w:t>0</w:t>
      </w:r>
      <w:r w:rsidR="006E235F" w:rsidRPr="006E235F">
        <w:rPr>
          <w:rFonts w:ascii="Arial" w:eastAsia="CIDFont+F2" w:hAnsi="Arial" w:cs="Arial"/>
          <w:b/>
          <w:bCs/>
          <w:sz w:val="20"/>
          <w:szCs w:val="20"/>
        </w:rPr>
        <w:t>8</w:t>
      </w:r>
      <w:r w:rsidR="00EE61C1" w:rsidRPr="006E235F">
        <w:rPr>
          <w:rFonts w:ascii="Arial" w:eastAsia="CIDFont+F2" w:hAnsi="Arial" w:cs="Arial"/>
          <w:b/>
          <w:bCs/>
          <w:sz w:val="20"/>
          <w:szCs w:val="20"/>
        </w:rPr>
        <w:t>.</w:t>
      </w:r>
      <w:r w:rsidR="008C338E" w:rsidRPr="006E235F">
        <w:rPr>
          <w:rFonts w:ascii="Arial" w:eastAsia="CIDFont+F2" w:hAnsi="Arial" w:cs="Arial"/>
          <w:b/>
          <w:bCs/>
          <w:sz w:val="20"/>
          <w:szCs w:val="20"/>
        </w:rPr>
        <w:t xml:space="preserve"> </w:t>
      </w:r>
      <w:r w:rsidR="00EE61C1" w:rsidRPr="006E235F">
        <w:rPr>
          <w:rFonts w:ascii="Arial" w:eastAsia="CIDFont+F2" w:hAnsi="Arial" w:cs="Arial"/>
          <w:b/>
          <w:bCs/>
          <w:sz w:val="20"/>
          <w:szCs w:val="20"/>
        </w:rPr>
        <w:t>0</w:t>
      </w:r>
      <w:r w:rsidR="0073136B" w:rsidRPr="006E235F">
        <w:rPr>
          <w:rFonts w:ascii="Arial" w:eastAsia="CIDFont+F2" w:hAnsi="Arial" w:cs="Arial"/>
          <w:b/>
          <w:bCs/>
          <w:sz w:val="20"/>
          <w:szCs w:val="20"/>
        </w:rPr>
        <w:t>7</w:t>
      </w:r>
      <w:r w:rsidR="00EE61C1" w:rsidRPr="006E235F">
        <w:rPr>
          <w:rFonts w:ascii="Arial" w:eastAsia="CIDFont+F2" w:hAnsi="Arial" w:cs="Arial"/>
          <w:b/>
          <w:bCs/>
          <w:sz w:val="20"/>
          <w:szCs w:val="20"/>
        </w:rPr>
        <w:t xml:space="preserve">. </w:t>
      </w:r>
      <w:r w:rsidRPr="006E235F">
        <w:rPr>
          <w:rFonts w:ascii="Arial" w:hAnsi="Arial" w:cs="Arial"/>
          <w:b/>
          <w:bCs/>
          <w:sz w:val="20"/>
          <w:szCs w:val="20"/>
        </w:rPr>
        <w:t>202</w:t>
      </w:r>
      <w:r w:rsidR="0073136B" w:rsidRPr="006E235F">
        <w:rPr>
          <w:rFonts w:ascii="Arial" w:hAnsi="Arial" w:cs="Arial"/>
          <w:b/>
          <w:bCs/>
          <w:sz w:val="20"/>
          <w:szCs w:val="20"/>
        </w:rPr>
        <w:t>4</w:t>
      </w:r>
      <w:r w:rsidRPr="006E235F">
        <w:rPr>
          <w:rFonts w:ascii="Arial" w:hAnsi="Arial" w:cs="Arial"/>
          <w:b/>
          <w:bCs/>
          <w:sz w:val="20"/>
          <w:szCs w:val="20"/>
        </w:rPr>
        <w:t xml:space="preserve"> r. </w:t>
      </w:r>
      <w:r w:rsidRPr="006E235F">
        <w:rPr>
          <w:rFonts w:ascii="Arial" w:eastAsia="CIDFont+F2" w:hAnsi="Arial" w:cs="Arial"/>
          <w:b/>
          <w:bCs/>
          <w:sz w:val="20"/>
          <w:szCs w:val="20"/>
        </w:rPr>
        <w:t xml:space="preserve">o godzinie </w:t>
      </w:r>
      <w:r w:rsidRPr="006E235F">
        <w:rPr>
          <w:rFonts w:ascii="Arial" w:hAnsi="Arial" w:cs="Arial"/>
          <w:b/>
          <w:bCs/>
          <w:sz w:val="20"/>
          <w:szCs w:val="20"/>
        </w:rPr>
        <w:t>1</w:t>
      </w:r>
      <w:r w:rsidR="006E235F" w:rsidRPr="006E235F">
        <w:rPr>
          <w:rFonts w:ascii="Arial" w:hAnsi="Arial" w:cs="Arial"/>
          <w:b/>
          <w:bCs/>
          <w:sz w:val="20"/>
          <w:szCs w:val="20"/>
        </w:rPr>
        <w:t>0</w:t>
      </w:r>
      <w:r w:rsidRPr="006E235F">
        <w:rPr>
          <w:rFonts w:ascii="Arial" w:hAnsi="Arial" w:cs="Arial"/>
          <w:b/>
          <w:bCs/>
          <w:sz w:val="20"/>
          <w:szCs w:val="20"/>
        </w:rPr>
        <w:t>:00.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592D4F9C" w14:textId="31188757" w:rsidR="000B7582" w:rsidRPr="00B77C54" w:rsidRDefault="00A2476C" w:rsidP="00B77C54">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6000C1E2" w14:textId="75AE9E8C"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lastRenderedPageBreak/>
        <w:t>XVIII. Sposób obliczenia ceny</w:t>
      </w:r>
    </w:p>
    <w:p w14:paraId="41F95EAF" w14:textId="77777777" w:rsidR="000B7582" w:rsidRDefault="000B7582" w:rsidP="007D7186">
      <w:pPr>
        <w:autoSpaceDE w:val="0"/>
        <w:autoSpaceDN w:val="0"/>
        <w:adjustRightInd w:val="0"/>
        <w:spacing w:after="0" w:line="240" w:lineRule="auto"/>
        <w:jc w:val="both"/>
        <w:rPr>
          <w:rFonts w:ascii="Arial" w:eastAsia="CIDFont+F2" w:hAnsi="Arial" w:cs="Arial"/>
          <w:sz w:val="20"/>
          <w:szCs w:val="20"/>
        </w:rPr>
      </w:pPr>
    </w:p>
    <w:p w14:paraId="5AD15F0F" w14:textId="4A3E35CB" w:rsidR="00FF17F8" w:rsidRPr="007121DE" w:rsidRDefault="00FF17F8" w:rsidP="00FF17F8">
      <w:pPr>
        <w:widowControl w:val="0"/>
        <w:suppressAutoHyphens/>
        <w:spacing w:after="0" w:line="240" w:lineRule="auto"/>
        <w:jc w:val="both"/>
        <w:rPr>
          <w:rFonts w:ascii="Arial" w:hAnsi="Arial" w:cs="Arial"/>
          <w:b/>
          <w:bCs/>
          <w:sz w:val="20"/>
          <w:szCs w:val="20"/>
        </w:rPr>
      </w:pPr>
      <w:r>
        <w:rPr>
          <w:rFonts w:ascii="Arial" w:hAnsi="Arial" w:cs="Arial"/>
          <w:sz w:val="20"/>
          <w:szCs w:val="20"/>
        </w:rPr>
        <w:t xml:space="preserve">1. </w:t>
      </w:r>
      <w:r w:rsidRPr="007121DE">
        <w:rPr>
          <w:rFonts w:ascii="Arial" w:hAnsi="Arial" w:cs="Arial"/>
          <w:sz w:val="20"/>
          <w:szCs w:val="20"/>
        </w:rPr>
        <w:t xml:space="preserve">Wykonawca określi cenę na wszystkie elementy zamówienia w formularzu cenowym stanowiącym Załącznik od nr 1.1 do Specyfikacji   Warunków Zamówienia. </w:t>
      </w:r>
      <w:r w:rsidR="007121DE" w:rsidRPr="007121DE">
        <w:rPr>
          <w:rFonts w:ascii="Arial" w:hAnsi="Arial" w:cs="Arial"/>
          <w:color w:val="000000"/>
          <w:sz w:val="20"/>
          <w:szCs w:val="20"/>
        </w:rPr>
        <w:t>W przypadku rozbieżności w zapisie ceny słownie i liczbowo za poprawny Zamawiający przyjmie zapis słowny</w:t>
      </w:r>
    </w:p>
    <w:p w14:paraId="2D389D1D" w14:textId="77777777" w:rsidR="00FF17F8" w:rsidRPr="007121DE" w:rsidRDefault="00FF17F8" w:rsidP="00FF17F8">
      <w:pPr>
        <w:widowControl w:val="0"/>
        <w:suppressAutoHyphens/>
        <w:spacing w:after="0" w:line="240" w:lineRule="auto"/>
        <w:ind w:left="720"/>
        <w:jc w:val="both"/>
        <w:rPr>
          <w:rFonts w:ascii="Arial" w:hAnsi="Arial" w:cs="Arial"/>
          <w:b/>
          <w:bCs/>
          <w:sz w:val="20"/>
          <w:szCs w:val="20"/>
        </w:rPr>
      </w:pPr>
    </w:p>
    <w:p w14:paraId="2826D57F" w14:textId="77777777" w:rsidR="007121DE" w:rsidRPr="007121DE" w:rsidRDefault="00FF17F8" w:rsidP="007121DE">
      <w:pPr>
        <w:autoSpaceDE w:val="0"/>
        <w:spacing w:after="120" w:line="276" w:lineRule="auto"/>
        <w:jc w:val="both"/>
        <w:rPr>
          <w:rFonts w:ascii="Arial" w:hAnsi="Arial" w:cs="Arial"/>
          <w:b/>
          <w:bCs/>
          <w:color w:val="000000"/>
          <w:sz w:val="20"/>
          <w:szCs w:val="20"/>
        </w:rPr>
      </w:pPr>
      <w:r>
        <w:rPr>
          <w:rFonts w:ascii="Arial" w:hAnsi="Arial" w:cs="Arial"/>
          <w:b/>
          <w:bCs/>
          <w:sz w:val="20"/>
          <w:szCs w:val="20"/>
        </w:rPr>
        <w:t xml:space="preserve">2. </w:t>
      </w:r>
      <w:r w:rsidR="007121DE" w:rsidRPr="007121DE">
        <w:rPr>
          <w:rFonts w:ascii="Arial" w:hAnsi="Arial" w:cs="Arial"/>
          <w:b/>
          <w:bCs/>
          <w:color w:val="000000"/>
          <w:sz w:val="20"/>
          <w:szCs w:val="20"/>
        </w:rPr>
        <w:t>Cenę ofertową stanowi kwota ustalona następująco:</w:t>
      </w:r>
    </w:p>
    <w:p w14:paraId="74D92B85" w14:textId="666A4DF7" w:rsidR="007121DE" w:rsidRPr="007121DE" w:rsidRDefault="007121DE" w:rsidP="007121DE">
      <w:pPr>
        <w:numPr>
          <w:ilvl w:val="2"/>
          <w:numId w:val="23"/>
        </w:numPr>
        <w:tabs>
          <w:tab w:val="clear" w:pos="1080"/>
          <w:tab w:val="num" w:pos="1440"/>
        </w:tabs>
        <w:autoSpaceDE w:val="0"/>
        <w:spacing w:after="120" w:line="276" w:lineRule="auto"/>
        <w:ind w:left="284" w:hanging="284"/>
        <w:jc w:val="both"/>
        <w:rPr>
          <w:rFonts w:ascii="Arial" w:hAnsi="Arial" w:cs="Arial"/>
          <w:b/>
          <w:bCs/>
          <w:color w:val="000000"/>
          <w:sz w:val="20"/>
          <w:szCs w:val="20"/>
        </w:rPr>
      </w:pPr>
      <w:r w:rsidRPr="007121DE">
        <w:rPr>
          <w:rFonts w:ascii="Arial" w:hAnsi="Arial" w:cs="Arial"/>
          <w:b/>
          <w:bCs/>
          <w:color w:val="000000"/>
          <w:sz w:val="20"/>
          <w:szCs w:val="20"/>
        </w:rPr>
        <w:t xml:space="preserve">oferowana kwota ryczałtu dziennego za trasę przewozu - trasa  przemnożona przez ilość dni realizacji zadania, ustalona na podstawie danych określonych w SWZ. </w:t>
      </w:r>
    </w:p>
    <w:p w14:paraId="1959E159" w14:textId="4A678AF9" w:rsidR="007121DE" w:rsidRPr="007121DE" w:rsidRDefault="007121DE" w:rsidP="00FF17F8">
      <w:pPr>
        <w:widowControl w:val="0"/>
        <w:suppressAutoHyphens/>
        <w:spacing w:after="0" w:line="240" w:lineRule="auto"/>
        <w:jc w:val="both"/>
        <w:rPr>
          <w:rFonts w:ascii="Arial" w:hAnsi="Arial" w:cs="Arial"/>
          <w:b/>
          <w:bCs/>
          <w:sz w:val="20"/>
          <w:szCs w:val="20"/>
        </w:rPr>
      </w:pPr>
    </w:p>
    <w:p w14:paraId="6FF03321" w14:textId="2F8B982E" w:rsidR="00FF17F8" w:rsidRPr="007121DE" w:rsidRDefault="00FF17F8" w:rsidP="00FF17F8">
      <w:pPr>
        <w:widowControl w:val="0"/>
        <w:suppressAutoHyphens/>
        <w:spacing w:after="0" w:line="240" w:lineRule="auto"/>
        <w:jc w:val="both"/>
        <w:rPr>
          <w:rFonts w:ascii="Arial" w:hAnsi="Arial" w:cs="Arial"/>
          <w:b/>
          <w:bCs/>
          <w:sz w:val="20"/>
          <w:szCs w:val="20"/>
        </w:rPr>
      </w:pPr>
      <w:r w:rsidRPr="007121DE">
        <w:rPr>
          <w:rFonts w:ascii="Arial" w:hAnsi="Arial" w:cs="Arial"/>
          <w:b/>
          <w:bCs/>
          <w:sz w:val="20"/>
          <w:szCs w:val="20"/>
        </w:rPr>
        <w:t>Cenę ofertową stanowi kwota z pozycji RAZEM ( brutto ) formularza cenowego. Cena ta nie będzie stanowiła wynagrodzenia Wykonawcy, stanowi ona jedynie wartość, która służy do określenia oferowanych przez Wykonawcę cen jednostkowych i do porównania ofert. Rzeczywiste wynagrodzenia Wykonawcy wynikało będzie z ilości faktycznie wykonanych usług i ich przemnożenia przez ceny jednostkowe.</w:t>
      </w:r>
      <w:r w:rsidR="007121DE" w:rsidRPr="007121DE">
        <w:rPr>
          <w:rFonts w:ascii="Arial" w:hAnsi="Arial" w:cs="Arial"/>
          <w:color w:val="000000"/>
          <w:sz w:val="20"/>
          <w:szCs w:val="20"/>
        </w:rPr>
        <w:t xml:space="preserve"> </w:t>
      </w:r>
    </w:p>
    <w:p w14:paraId="6CE671C5" w14:textId="77777777" w:rsidR="00FF17F8" w:rsidRDefault="00FF17F8" w:rsidP="00FF17F8">
      <w:pPr>
        <w:ind w:left="720"/>
        <w:jc w:val="both"/>
        <w:rPr>
          <w:rFonts w:ascii="Arial" w:hAnsi="Arial" w:cs="Arial"/>
          <w:b/>
          <w:bCs/>
          <w:sz w:val="20"/>
          <w:szCs w:val="20"/>
        </w:rPr>
      </w:pPr>
    </w:p>
    <w:p w14:paraId="5FA78B46" w14:textId="77777777" w:rsidR="00FF17F8" w:rsidRDefault="00FF17F8" w:rsidP="007121DE">
      <w:pPr>
        <w:widowControl w:val="0"/>
        <w:suppressAutoHyphens/>
        <w:spacing w:after="0" w:line="240" w:lineRule="auto"/>
        <w:jc w:val="both"/>
        <w:rPr>
          <w:rFonts w:ascii="Arial" w:hAnsi="Arial" w:cs="Arial"/>
          <w:b/>
          <w:bCs/>
          <w:sz w:val="20"/>
          <w:szCs w:val="20"/>
        </w:rPr>
      </w:pPr>
      <w:r>
        <w:rPr>
          <w:rFonts w:ascii="Arial" w:hAnsi="Arial" w:cs="Arial"/>
          <w:sz w:val="20"/>
          <w:szCs w:val="20"/>
        </w:rPr>
        <w:t xml:space="preserve">3. Ceny jednostkowe wykonanej usługi Wykonawca określi na podstawie kalkulacji własnej. </w:t>
      </w:r>
      <w:r>
        <w:rPr>
          <w:rFonts w:ascii="Arial" w:hAnsi="Arial" w:cs="Arial"/>
          <w:b/>
          <w:bCs/>
          <w:sz w:val="20"/>
          <w:szCs w:val="20"/>
        </w:rPr>
        <w:br/>
      </w:r>
    </w:p>
    <w:p w14:paraId="3996EE3F" w14:textId="4AF3C74B" w:rsidR="00FF17F8" w:rsidRDefault="00FF17F8" w:rsidP="007121DE">
      <w:pPr>
        <w:widowControl w:val="0"/>
        <w:suppressAutoHyphens/>
        <w:spacing w:after="0" w:line="240" w:lineRule="auto"/>
        <w:jc w:val="both"/>
        <w:rPr>
          <w:rFonts w:ascii="Arial" w:hAnsi="Arial" w:cs="Arial"/>
          <w:sz w:val="20"/>
          <w:szCs w:val="20"/>
        </w:rPr>
      </w:pPr>
      <w:r>
        <w:rPr>
          <w:rFonts w:ascii="Arial" w:hAnsi="Arial" w:cs="Arial"/>
          <w:sz w:val="20"/>
          <w:szCs w:val="20"/>
        </w:rPr>
        <w:t>4. Przekazane opracowanie, stanowiące Załącznik od  nr 1.1. należy uzupełnić o wartość usługi.</w:t>
      </w:r>
    </w:p>
    <w:p w14:paraId="6E3EBD5A" w14:textId="77777777" w:rsidR="00FF17F8" w:rsidRDefault="00FF17F8" w:rsidP="007121DE">
      <w:pPr>
        <w:pStyle w:val="Akapitzlist"/>
        <w:rPr>
          <w:rFonts w:ascii="Arial" w:hAnsi="Arial" w:cs="Arial"/>
          <w:sz w:val="20"/>
          <w:szCs w:val="20"/>
        </w:rPr>
      </w:pPr>
    </w:p>
    <w:p w14:paraId="77F3170F" w14:textId="728F1388" w:rsidR="00FF17F8" w:rsidRDefault="00FF17F8" w:rsidP="007121DE">
      <w:pPr>
        <w:widowControl w:val="0"/>
        <w:suppressAutoHyphens/>
        <w:spacing w:after="0" w:line="240" w:lineRule="auto"/>
        <w:jc w:val="both"/>
        <w:rPr>
          <w:rFonts w:ascii="Arial" w:hAnsi="Arial" w:cs="Arial"/>
          <w:sz w:val="20"/>
          <w:szCs w:val="20"/>
        </w:rPr>
      </w:pPr>
      <w:r>
        <w:rPr>
          <w:rFonts w:ascii="Arial" w:hAnsi="Arial" w:cs="Arial"/>
          <w:sz w:val="20"/>
          <w:szCs w:val="20"/>
        </w:rPr>
        <w:t>5. Zamawiający nie dopuszcza ingerencji w treść przekazanego Załącznika nr 1.</w:t>
      </w:r>
      <w:r w:rsidR="007121DE">
        <w:rPr>
          <w:rFonts w:ascii="Arial" w:hAnsi="Arial" w:cs="Arial"/>
          <w:sz w:val="20"/>
          <w:szCs w:val="20"/>
        </w:rPr>
        <w:t>1.</w:t>
      </w:r>
      <w:r>
        <w:rPr>
          <w:rFonts w:ascii="Arial" w:hAnsi="Arial" w:cs="Arial"/>
          <w:sz w:val="20"/>
          <w:szCs w:val="20"/>
        </w:rPr>
        <w:t xml:space="preserve"> Dotyczy to zakazu samowolnego dopisywania pozycji, zmiany usług i zmiany opisów.</w:t>
      </w:r>
    </w:p>
    <w:p w14:paraId="43C893E8" w14:textId="77777777" w:rsidR="00FF17F8" w:rsidRDefault="00FF17F8" w:rsidP="007121DE">
      <w:pPr>
        <w:pStyle w:val="Akapitzlist"/>
        <w:rPr>
          <w:rFonts w:ascii="Arial" w:hAnsi="Arial" w:cs="Arial"/>
          <w:sz w:val="20"/>
          <w:szCs w:val="20"/>
        </w:rPr>
      </w:pPr>
    </w:p>
    <w:p w14:paraId="00DF160F" w14:textId="636C0EF5" w:rsidR="00FF17F8" w:rsidRDefault="00FF17F8" w:rsidP="007121DE">
      <w:pPr>
        <w:widowControl w:val="0"/>
        <w:suppressAutoHyphens/>
        <w:spacing w:after="0" w:line="240" w:lineRule="auto"/>
        <w:jc w:val="both"/>
        <w:rPr>
          <w:rFonts w:ascii="Arial" w:hAnsi="Arial" w:cs="Arial"/>
          <w:sz w:val="20"/>
          <w:szCs w:val="20"/>
        </w:rPr>
      </w:pPr>
      <w:r>
        <w:rPr>
          <w:rFonts w:ascii="Arial" w:hAnsi="Arial" w:cs="Arial"/>
          <w:sz w:val="20"/>
          <w:szCs w:val="20"/>
        </w:rPr>
        <w:t>6. Cena w tabeli – Załącznik nr 1.1  oraz cena oferty winny być wyrażone w PLN z dokładnością do dwóch miejsc po przecinku.</w:t>
      </w:r>
    </w:p>
    <w:p w14:paraId="095DEAB6" w14:textId="77777777" w:rsidR="00FF17F8" w:rsidRDefault="00FF17F8" w:rsidP="007121DE">
      <w:pPr>
        <w:pStyle w:val="Akapitzlist"/>
        <w:rPr>
          <w:rFonts w:ascii="Arial" w:hAnsi="Arial" w:cs="Arial"/>
          <w:sz w:val="20"/>
          <w:szCs w:val="20"/>
        </w:rPr>
      </w:pPr>
    </w:p>
    <w:p w14:paraId="7301F080" w14:textId="77777777" w:rsidR="00FF17F8" w:rsidRPr="004F0D2A" w:rsidRDefault="00FF17F8" w:rsidP="007121DE">
      <w:pPr>
        <w:widowControl w:val="0"/>
        <w:suppressAutoHyphens/>
        <w:spacing w:after="0" w:line="240" w:lineRule="auto"/>
        <w:jc w:val="both"/>
        <w:rPr>
          <w:rFonts w:ascii="Arial" w:hAnsi="Arial" w:cs="Arial"/>
          <w:sz w:val="20"/>
          <w:szCs w:val="20"/>
        </w:rPr>
      </w:pPr>
      <w:r>
        <w:rPr>
          <w:rFonts w:ascii="Arial" w:hAnsi="Arial" w:cs="Arial"/>
          <w:sz w:val="20"/>
          <w:szCs w:val="20"/>
        </w:rPr>
        <w:t>7. Cena jednostkowa określona przez Wykonawcę zostanie ustalona na okres ważności umowy  i nie będzie podlegała zmianom, chyba że z załączonego projektu umowy wynika inaczej.</w:t>
      </w:r>
      <w:r>
        <w:rPr>
          <w:rFonts w:ascii="Arial" w:hAnsi="Arial" w:cs="Arial"/>
          <w:sz w:val="20"/>
          <w:szCs w:val="20"/>
        </w:rPr>
        <w:br/>
      </w:r>
    </w:p>
    <w:p w14:paraId="57F5DD9D" w14:textId="2C7049F7" w:rsidR="007121DE" w:rsidRPr="007121DE" w:rsidRDefault="00FF17F8" w:rsidP="007121DE">
      <w:pPr>
        <w:suppressAutoHyphens/>
        <w:jc w:val="both"/>
        <w:rPr>
          <w:rFonts w:ascii="Arial" w:eastAsia="PalatinoLinotype" w:hAnsi="Arial" w:cs="Arial"/>
          <w:color w:val="000000"/>
        </w:rPr>
      </w:pPr>
      <w:r w:rsidRPr="007121DE">
        <w:rPr>
          <w:rFonts w:ascii="Arial" w:hAnsi="Arial" w:cs="Arial"/>
          <w:sz w:val="20"/>
          <w:szCs w:val="20"/>
        </w:rPr>
        <w:t xml:space="preserve">8. Zaoferowana cena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 </w:t>
      </w:r>
      <w:r w:rsidR="007121DE" w:rsidRPr="007121DE">
        <w:rPr>
          <w:rFonts w:ascii="Arial" w:hAnsi="Arial" w:cs="Arial"/>
          <w:color w:val="000000"/>
          <w:sz w:val="20"/>
          <w:szCs w:val="20"/>
        </w:rPr>
        <w:t>Cenę oferty stanowi suma wartości wszystkich jej elementów, zawierająca wszystkie koszty niezbędne do wykonania zamówienia. W</w:t>
      </w:r>
      <w:r w:rsidR="007121DE" w:rsidRPr="007121DE">
        <w:rPr>
          <w:rFonts w:ascii="Arial" w:hAnsi="Arial"/>
          <w:color w:val="000000"/>
          <w:sz w:val="20"/>
          <w:szCs w:val="20"/>
        </w:rPr>
        <w:t>inna obejmować całkowity koszt realizacji zamówienia. Cena oferty obejmowa</w:t>
      </w:r>
      <w:r w:rsidR="007121DE" w:rsidRPr="007121DE">
        <w:rPr>
          <w:rFonts w:ascii="Arial" w:eastAsia="TimesNewRoman" w:hAnsi="Arial" w:cs="TimesNewRoman"/>
          <w:color w:val="000000"/>
          <w:sz w:val="20"/>
          <w:szCs w:val="20"/>
        </w:rPr>
        <w:t xml:space="preserve">ć </w:t>
      </w:r>
      <w:r w:rsidR="007121DE" w:rsidRPr="007121DE">
        <w:rPr>
          <w:rFonts w:ascii="Arial" w:hAnsi="Arial"/>
          <w:color w:val="000000"/>
          <w:sz w:val="20"/>
          <w:szCs w:val="20"/>
        </w:rPr>
        <w:t>b</w:t>
      </w:r>
      <w:r w:rsidR="007121DE" w:rsidRPr="007121DE">
        <w:rPr>
          <w:rFonts w:ascii="Arial" w:eastAsia="TimesNewRoman" w:hAnsi="Arial" w:cs="TimesNewRoman"/>
          <w:color w:val="000000"/>
          <w:sz w:val="20"/>
          <w:szCs w:val="20"/>
        </w:rPr>
        <w:t>ę</w:t>
      </w:r>
      <w:r w:rsidR="007121DE" w:rsidRPr="007121DE">
        <w:rPr>
          <w:rFonts w:ascii="Arial" w:hAnsi="Arial"/>
          <w:color w:val="000000"/>
          <w:sz w:val="20"/>
          <w:szCs w:val="20"/>
        </w:rPr>
        <w:t>dzie między innymi. wszystkie nakłady konieczne do wykonania przedmiotu zamówienia, w tym: utrzymanie pojazdu w stanie gwarantuj</w:t>
      </w:r>
      <w:r w:rsidR="007121DE" w:rsidRPr="007121DE">
        <w:rPr>
          <w:rFonts w:ascii="Arial" w:eastAsia="TimesNewRoman" w:hAnsi="Arial" w:cs="TimesNewRoman"/>
          <w:color w:val="000000"/>
          <w:sz w:val="20"/>
          <w:szCs w:val="20"/>
        </w:rPr>
        <w:t>ą</w:t>
      </w:r>
      <w:r w:rsidR="007121DE" w:rsidRPr="007121DE">
        <w:rPr>
          <w:rFonts w:ascii="Arial" w:hAnsi="Arial"/>
          <w:color w:val="000000"/>
          <w:sz w:val="20"/>
          <w:szCs w:val="20"/>
        </w:rPr>
        <w:t>cym realizacj</w:t>
      </w:r>
      <w:r w:rsidR="007121DE" w:rsidRPr="007121DE">
        <w:rPr>
          <w:rFonts w:ascii="Arial" w:eastAsia="TimesNewRoman" w:hAnsi="Arial" w:cs="TimesNewRoman"/>
          <w:color w:val="000000"/>
          <w:sz w:val="20"/>
          <w:szCs w:val="20"/>
        </w:rPr>
        <w:t xml:space="preserve">ę </w:t>
      </w:r>
      <w:r w:rsidR="007121DE" w:rsidRPr="007121DE">
        <w:rPr>
          <w:rFonts w:ascii="Arial" w:hAnsi="Arial"/>
          <w:color w:val="000000"/>
          <w:sz w:val="20"/>
          <w:szCs w:val="20"/>
        </w:rPr>
        <w:t>przedmiotu zamówienia, koszty zatrudnienia kierowcy</w:t>
      </w:r>
      <w:r w:rsidR="0088101A">
        <w:rPr>
          <w:rFonts w:ascii="Arial" w:hAnsi="Arial"/>
          <w:color w:val="000000"/>
          <w:sz w:val="20"/>
          <w:szCs w:val="20"/>
        </w:rPr>
        <w:t xml:space="preserve"> i opiekuna</w:t>
      </w:r>
      <w:r w:rsidR="007121DE" w:rsidRPr="007121DE">
        <w:rPr>
          <w:rFonts w:ascii="Arial" w:hAnsi="Arial"/>
          <w:color w:val="000000"/>
          <w:sz w:val="20"/>
          <w:szCs w:val="20"/>
        </w:rPr>
        <w:t>, obowi</w:t>
      </w:r>
      <w:r w:rsidR="007121DE" w:rsidRPr="007121DE">
        <w:rPr>
          <w:rFonts w:ascii="Arial" w:eastAsia="TimesNewRoman" w:hAnsi="Arial" w:cs="TimesNewRoman"/>
          <w:color w:val="000000"/>
          <w:sz w:val="20"/>
          <w:szCs w:val="20"/>
        </w:rPr>
        <w:t>ą</w:t>
      </w:r>
      <w:r w:rsidR="007121DE" w:rsidRPr="007121DE">
        <w:rPr>
          <w:rFonts w:ascii="Arial" w:hAnsi="Arial"/>
          <w:color w:val="000000"/>
          <w:sz w:val="20"/>
          <w:szCs w:val="20"/>
        </w:rPr>
        <w:t xml:space="preserve">zkowe ubezpieczenie pojazdu, wszelkie podatki </w:t>
      </w:r>
      <w:r w:rsidR="0088101A">
        <w:rPr>
          <w:rFonts w:ascii="Arial" w:hAnsi="Arial"/>
          <w:color w:val="000000"/>
          <w:sz w:val="20"/>
          <w:szCs w:val="20"/>
        </w:rPr>
        <w:t xml:space="preserve">                    </w:t>
      </w:r>
      <w:r w:rsidR="007121DE" w:rsidRPr="007121DE">
        <w:rPr>
          <w:rFonts w:ascii="Arial" w:hAnsi="Arial"/>
          <w:color w:val="000000"/>
          <w:sz w:val="20"/>
          <w:szCs w:val="20"/>
        </w:rPr>
        <w:t>i opłaty, itp.</w:t>
      </w:r>
    </w:p>
    <w:p w14:paraId="088E5397" w14:textId="77777777" w:rsidR="00FF17F8" w:rsidRDefault="00FF17F8" w:rsidP="007121DE">
      <w:pPr>
        <w:spacing w:after="120" w:line="240" w:lineRule="auto"/>
        <w:jc w:val="both"/>
        <w:rPr>
          <w:rFonts w:ascii="Arial" w:hAnsi="Arial" w:cs="Arial"/>
          <w:sz w:val="20"/>
          <w:szCs w:val="20"/>
        </w:rPr>
      </w:pPr>
      <w:r>
        <w:rPr>
          <w:rFonts w:ascii="Arial" w:hAnsi="Arial" w:cs="Arial"/>
          <w:sz w:val="20"/>
          <w:szCs w:val="20"/>
        </w:rPr>
        <w:t>9. Niedoszacowanie, pominięcie oraz brak rozpoznania zakresu przedmiotu zamówienia nie może być podstawą do żądania zmiany wynagrodzenia.</w:t>
      </w:r>
    </w:p>
    <w:p w14:paraId="572975B6" w14:textId="2D15BF10" w:rsidR="00FF17F8" w:rsidRDefault="00FF17F8" w:rsidP="007121DE">
      <w:pPr>
        <w:spacing w:after="120" w:line="240" w:lineRule="auto"/>
        <w:jc w:val="both"/>
        <w:rPr>
          <w:rFonts w:ascii="Arial" w:hAnsi="Arial" w:cs="Arial"/>
          <w:sz w:val="20"/>
          <w:szCs w:val="20"/>
        </w:rPr>
      </w:pPr>
      <w:r>
        <w:rPr>
          <w:rFonts w:ascii="Arial" w:hAnsi="Arial" w:cs="Arial"/>
          <w:sz w:val="20"/>
          <w:szCs w:val="20"/>
        </w:rPr>
        <w:t xml:space="preserve">10. 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w:t>
      </w:r>
      <w:r w:rsidR="007121DE">
        <w:rPr>
          <w:rFonts w:ascii="Arial" w:hAnsi="Arial" w:cs="Arial"/>
          <w:sz w:val="20"/>
          <w:szCs w:val="20"/>
        </w:rPr>
        <w:t xml:space="preserve">                     </w:t>
      </w:r>
      <w:r>
        <w:rPr>
          <w:rFonts w:ascii="Arial" w:hAnsi="Arial" w:cs="Arial"/>
          <w:sz w:val="20"/>
          <w:szCs w:val="20"/>
        </w:rPr>
        <w:t xml:space="preserve">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 usługi, których dostawa / świadczenie będzie prowadzić do jego powstania, oraz wskazując ich wartość bez kwoty podatku. </w:t>
      </w:r>
    </w:p>
    <w:p w14:paraId="6C95A73F" w14:textId="77777777" w:rsidR="00FF17F8" w:rsidRDefault="00FF17F8" w:rsidP="007121DE">
      <w:pPr>
        <w:spacing w:after="120" w:line="240" w:lineRule="auto"/>
        <w:jc w:val="both"/>
        <w:rPr>
          <w:rFonts w:ascii="Arial" w:hAnsi="Arial" w:cs="Arial"/>
          <w:sz w:val="20"/>
          <w:szCs w:val="20"/>
        </w:rPr>
      </w:pPr>
      <w:r>
        <w:rPr>
          <w:rFonts w:ascii="Arial" w:hAnsi="Arial" w:cs="Arial"/>
          <w:sz w:val="20"/>
          <w:szCs w:val="20"/>
        </w:rPr>
        <w:t>11. Zamawiający w celu wyboru najkorzystniejszej oferty nie będzie przeprowadzał aukcji elektronicznej.</w:t>
      </w:r>
    </w:p>
    <w:p w14:paraId="443E1DD0" w14:textId="77777777" w:rsidR="00FF17F8" w:rsidRPr="00927641" w:rsidRDefault="00FF17F8" w:rsidP="007121DE">
      <w:pPr>
        <w:spacing w:after="120" w:line="240" w:lineRule="auto"/>
        <w:jc w:val="both"/>
        <w:rPr>
          <w:rFonts w:ascii="Arial" w:hAnsi="Arial" w:cs="Arial"/>
          <w:sz w:val="20"/>
          <w:szCs w:val="20"/>
        </w:rPr>
      </w:pPr>
      <w:r>
        <w:rPr>
          <w:rFonts w:ascii="Arial" w:hAnsi="Arial" w:cs="Arial"/>
          <w:sz w:val="20"/>
          <w:szCs w:val="20"/>
        </w:rPr>
        <w:t>12. Rozliczenia miedzy Wykonawcą a Zamawiającym dokonywane będą w PLN. Zamawiający nie dopuszcza możliwości prowadzenia z Wykonawcą rozliczeń w innej walucie niż PLN.</w:t>
      </w:r>
    </w:p>
    <w:p w14:paraId="524DD86D" w14:textId="0F74B84D" w:rsidR="00AB281D" w:rsidRDefault="00AB281D" w:rsidP="007121DE">
      <w:pPr>
        <w:autoSpaceDE w:val="0"/>
        <w:autoSpaceDN w:val="0"/>
        <w:adjustRightInd w:val="0"/>
        <w:spacing w:after="0" w:line="240" w:lineRule="auto"/>
        <w:jc w:val="both"/>
        <w:rPr>
          <w:rFonts w:ascii="Arial" w:eastAsia="CIDFont+F2" w:hAnsi="Arial" w:cs="Arial"/>
          <w:sz w:val="20"/>
          <w:szCs w:val="20"/>
        </w:rPr>
      </w:pPr>
    </w:p>
    <w:p w14:paraId="206AAB76" w14:textId="77777777" w:rsidR="001F590D" w:rsidRDefault="001F590D" w:rsidP="00AB281D">
      <w:pPr>
        <w:autoSpaceDE w:val="0"/>
        <w:autoSpaceDN w:val="0"/>
        <w:adjustRightInd w:val="0"/>
        <w:spacing w:after="0" w:line="240" w:lineRule="auto"/>
        <w:rPr>
          <w:rFonts w:ascii="Arial" w:hAnsi="Arial" w:cs="Arial"/>
          <w:b/>
          <w:bCs/>
          <w:sz w:val="24"/>
          <w:szCs w:val="24"/>
        </w:rPr>
      </w:pPr>
    </w:p>
    <w:p w14:paraId="60AF44EF" w14:textId="056F786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lastRenderedPageBreak/>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6AD54C98" w14:textId="77777777" w:rsidR="00553250" w:rsidRDefault="00553250" w:rsidP="00AB281D">
      <w:pPr>
        <w:autoSpaceDE w:val="0"/>
        <w:autoSpaceDN w:val="0"/>
        <w:adjustRightInd w:val="0"/>
        <w:spacing w:after="0" w:line="240" w:lineRule="auto"/>
        <w:rPr>
          <w:rFonts w:ascii="Arial" w:eastAsia="CIDFont+F2" w:hAnsi="Arial" w:cs="Arial"/>
          <w:sz w:val="20"/>
          <w:szCs w:val="20"/>
        </w:rPr>
      </w:pPr>
    </w:p>
    <w:p w14:paraId="06FC513B" w14:textId="0B4F4FC9"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545C33A4" w14:textId="42CE2633" w:rsidR="00160DC0" w:rsidRPr="001F590D" w:rsidRDefault="00160DC0" w:rsidP="001F590D">
      <w:pPr>
        <w:pStyle w:val="Akapitzlist"/>
        <w:numPr>
          <w:ilvl w:val="0"/>
          <w:numId w:val="43"/>
        </w:numPr>
        <w:ind w:left="284" w:hanging="284"/>
        <w:rPr>
          <w:rFonts w:ascii="Arial" w:hAnsi="Arial" w:cs="Arial"/>
          <w:sz w:val="20"/>
          <w:szCs w:val="20"/>
        </w:rPr>
      </w:pPr>
      <w:r w:rsidRPr="001F590D">
        <w:rPr>
          <w:rFonts w:ascii="Arial" w:hAnsi="Arial" w:cs="Arial"/>
          <w:sz w:val="20"/>
          <w:szCs w:val="20"/>
        </w:rPr>
        <w:t xml:space="preserve">Zamówienie udzielone będzie wyłącznie Wykonawcy wybranemu zgodnie z przepisami ustawy Prawo zamówień publicznych. Zamawiający wybierze ofertę najkorzystniejszą na podstawie kryteriów oceny ofert określonych w Specyfikacji Warunków Zamówienia. </w:t>
      </w:r>
    </w:p>
    <w:p w14:paraId="703601FA" w14:textId="77777777" w:rsidR="00160DC0" w:rsidRDefault="00160DC0" w:rsidP="001F590D">
      <w:pPr>
        <w:spacing w:after="0" w:line="240" w:lineRule="auto"/>
        <w:ind w:left="284" w:hanging="284"/>
        <w:rPr>
          <w:rFonts w:ascii="Arial" w:eastAsia="Times New Roman" w:hAnsi="Arial" w:cs="Arial"/>
          <w:sz w:val="20"/>
          <w:szCs w:val="20"/>
          <w:lang w:eastAsia="pl-PL"/>
        </w:rPr>
      </w:pPr>
    </w:p>
    <w:p w14:paraId="62F6C722" w14:textId="3456F697" w:rsidR="00160DC0" w:rsidRPr="001F590D" w:rsidRDefault="00160DC0" w:rsidP="001F590D">
      <w:pPr>
        <w:pStyle w:val="Akapitzlist"/>
        <w:numPr>
          <w:ilvl w:val="0"/>
          <w:numId w:val="43"/>
        </w:numPr>
        <w:ind w:left="284" w:hanging="284"/>
        <w:rPr>
          <w:rFonts w:ascii="Arial" w:hAnsi="Arial" w:cs="Arial"/>
          <w:sz w:val="20"/>
          <w:szCs w:val="20"/>
        </w:rPr>
      </w:pPr>
      <w:r w:rsidRPr="001F590D">
        <w:rPr>
          <w:rFonts w:ascii="Arial" w:hAnsi="Arial" w:cs="Arial"/>
          <w:sz w:val="20"/>
          <w:szCs w:val="20"/>
        </w:rPr>
        <w:t>Przy wyborze oferty Zamawiający będzie się kierował następującymi kryteriami:</w:t>
      </w:r>
    </w:p>
    <w:p w14:paraId="3042522C" w14:textId="77777777" w:rsidR="00160DC0" w:rsidRDefault="00160DC0" w:rsidP="00160DC0">
      <w:pPr>
        <w:spacing w:after="0" w:line="240" w:lineRule="auto"/>
        <w:rPr>
          <w:rFonts w:ascii="Arial" w:eastAsia="Times New Roman" w:hAnsi="Arial" w:cs="Arial"/>
          <w:sz w:val="20"/>
          <w:szCs w:val="20"/>
          <w:lang w:eastAsia="pl-PL"/>
        </w:rPr>
      </w:pPr>
    </w:p>
    <w:p w14:paraId="78337639" w14:textId="77777777" w:rsidR="00553250" w:rsidRPr="00553250" w:rsidRDefault="00553250" w:rsidP="00553250">
      <w:pPr>
        <w:ind w:firstLine="284"/>
        <w:jc w:val="both"/>
        <w:rPr>
          <w:rFonts w:ascii="Arial" w:hAnsi="Arial" w:cs="Arial"/>
          <w:b/>
          <w:color w:val="000000"/>
          <w:sz w:val="20"/>
          <w:szCs w:val="20"/>
        </w:rPr>
      </w:pPr>
      <w:r w:rsidRPr="00553250">
        <w:rPr>
          <w:rFonts w:ascii="Arial" w:hAnsi="Arial" w:cs="Arial"/>
          <w:color w:val="000000"/>
          <w:sz w:val="20"/>
          <w:szCs w:val="20"/>
        </w:rPr>
        <w:t>1</w:t>
      </w:r>
      <w:r w:rsidRPr="00553250">
        <w:rPr>
          <w:rFonts w:ascii="Arial" w:hAnsi="Arial" w:cs="Arial"/>
          <w:b/>
          <w:color w:val="000000"/>
          <w:sz w:val="20"/>
          <w:szCs w:val="20"/>
        </w:rPr>
        <w:t>)  Cena</w:t>
      </w:r>
      <w:r w:rsidRPr="00553250">
        <w:rPr>
          <w:rFonts w:ascii="Arial" w:hAnsi="Arial" w:cs="Arial"/>
          <w:b/>
          <w:bCs/>
          <w:color w:val="000000"/>
          <w:sz w:val="20"/>
          <w:szCs w:val="20"/>
        </w:rPr>
        <w:t xml:space="preserve">:  </w:t>
      </w:r>
      <w:r w:rsidRPr="00553250">
        <w:rPr>
          <w:rFonts w:ascii="Arial" w:hAnsi="Arial" w:cs="Arial"/>
          <w:color w:val="000000"/>
          <w:sz w:val="20"/>
          <w:szCs w:val="20"/>
        </w:rPr>
        <w:t xml:space="preserve">znaczenie kryterium </w:t>
      </w:r>
      <w:r w:rsidRPr="00553250">
        <w:rPr>
          <w:rFonts w:ascii="Arial" w:hAnsi="Arial" w:cs="Arial"/>
          <w:b/>
          <w:color w:val="000000"/>
          <w:sz w:val="20"/>
          <w:szCs w:val="20"/>
        </w:rPr>
        <w:t>60 %</w:t>
      </w:r>
    </w:p>
    <w:p w14:paraId="694B6E60" w14:textId="77777777" w:rsidR="00553250" w:rsidRPr="00553250" w:rsidRDefault="00553250" w:rsidP="00553250">
      <w:pPr>
        <w:ind w:left="284"/>
        <w:rPr>
          <w:rFonts w:ascii="Arial" w:hAnsi="Arial" w:cs="Arial"/>
          <w:color w:val="000000"/>
          <w:sz w:val="20"/>
          <w:szCs w:val="20"/>
        </w:rPr>
      </w:pPr>
      <w:r w:rsidRPr="00553250">
        <w:rPr>
          <w:rFonts w:ascii="Arial" w:hAnsi="Arial" w:cs="Arial"/>
          <w:b/>
          <w:color w:val="000000"/>
          <w:sz w:val="20"/>
          <w:szCs w:val="20"/>
        </w:rPr>
        <w:t>2)</w:t>
      </w:r>
      <w:r w:rsidRPr="00553250">
        <w:rPr>
          <w:rFonts w:ascii="Arial" w:hAnsi="Arial" w:cs="Arial"/>
          <w:color w:val="000000"/>
          <w:sz w:val="20"/>
          <w:szCs w:val="20"/>
        </w:rPr>
        <w:t xml:space="preserve"> </w:t>
      </w:r>
      <w:r w:rsidRPr="00553250">
        <w:rPr>
          <w:rFonts w:ascii="Arial" w:hAnsi="Arial" w:cs="Arial"/>
          <w:b/>
          <w:bCs/>
          <w:color w:val="000000"/>
          <w:sz w:val="20"/>
          <w:szCs w:val="20"/>
        </w:rPr>
        <w:t xml:space="preserve"> Czas podstawienia pojazdu zastępczego w razie awarii:  </w:t>
      </w:r>
      <w:r w:rsidRPr="00553250">
        <w:rPr>
          <w:rFonts w:ascii="Arial" w:hAnsi="Arial" w:cs="Arial"/>
          <w:color w:val="000000"/>
          <w:sz w:val="20"/>
          <w:szCs w:val="20"/>
        </w:rPr>
        <w:t xml:space="preserve">znaczenie kryterium – </w:t>
      </w:r>
      <w:r w:rsidRPr="00553250">
        <w:rPr>
          <w:rFonts w:ascii="Arial" w:hAnsi="Arial" w:cs="Arial"/>
          <w:b/>
          <w:bCs/>
          <w:color w:val="000000"/>
          <w:sz w:val="20"/>
          <w:szCs w:val="20"/>
        </w:rPr>
        <w:t>20 %</w:t>
      </w:r>
    </w:p>
    <w:p w14:paraId="236A2EF4" w14:textId="64A691B3" w:rsidR="00553250" w:rsidRPr="001F590D" w:rsidRDefault="00553250" w:rsidP="001F590D">
      <w:pPr>
        <w:rPr>
          <w:rFonts w:ascii="Arial" w:hAnsi="Arial" w:cs="Arial"/>
          <w:color w:val="000000"/>
          <w:sz w:val="20"/>
          <w:szCs w:val="20"/>
        </w:rPr>
      </w:pPr>
      <w:r w:rsidRPr="00553250">
        <w:rPr>
          <w:rFonts w:ascii="Arial" w:hAnsi="Arial" w:cs="Arial"/>
          <w:b/>
          <w:bCs/>
          <w:color w:val="000000"/>
          <w:sz w:val="20"/>
          <w:szCs w:val="20"/>
        </w:rPr>
        <w:t xml:space="preserve">     </w:t>
      </w:r>
      <w:r w:rsidRPr="001F590D">
        <w:rPr>
          <w:rFonts w:ascii="Arial" w:hAnsi="Arial" w:cs="Arial"/>
          <w:color w:val="000000"/>
          <w:sz w:val="20"/>
          <w:szCs w:val="20"/>
        </w:rPr>
        <w:t>Punkty zostaną obliczone wg. wzoru:</w:t>
      </w:r>
    </w:p>
    <w:p w14:paraId="3B981DEF" w14:textId="77777777" w:rsidR="00553250" w:rsidRPr="00553250" w:rsidRDefault="00553250" w:rsidP="00553250">
      <w:pPr>
        <w:pStyle w:val="Akapitzlist"/>
        <w:suppressAutoHyphens/>
        <w:jc w:val="left"/>
        <w:rPr>
          <w:rFonts w:ascii="Arial" w:hAnsi="Arial" w:cs="Arial"/>
          <w:color w:val="000000"/>
          <w:sz w:val="20"/>
          <w:szCs w:val="20"/>
        </w:rPr>
      </w:pPr>
    </w:p>
    <w:p w14:paraId="55C124C0" w14:textId="77777777" w:rsidR="00553250" w:rsidRPr="00553250" w:rsidRDefault="00553250" w:rsidP="00553250">
      <w:pPr>
        <w:rPr>
          <w:rFonts w:ascii="Arial" w:hAnsi="Arial" w:cs="Arial"/>
          <w:b/>
          <w:bCs/>
          <w:color w:val="000000"/>
          <w:sz w:val="20"/>
          <w:szCs w:val="20"/>
        </w:rPr>
      </w:pPr>
      <w:r w:rsidRPr="00553250">
        <w:rPr>
          <w:rFonts w:ascii="Arial" w:hAnsi="Arial" w:cs="Arial"/>
          <w:b/>
          <w:bCs/>
          <w:color w:val="000000"/>
          <w:sz w:val="20"/>
          <w:szCs w:val="20"/>
        </w:rPr>
        <w:t>1) Cena: znaczenie kryterium – 60%</w:t>
      </w:r>
    </w:p>
    <w:p w14:paraId="6DABCC2A" w14:textId="77777777" w:rsidR="00553250" w:rsidRPr="00553250" w:rsidRDefault="00553250" w:rsidP="00553250">
      <w:pPr>
        <w:rPr>
          <w:rFonts w:ascii="Arial" w:hAnsi="Arial" w:cs="Arial"/>
          <w:color w:val="000000"/>
          <w:sz w:val="20"/>
          <w:szCs w:val="20"/>
        </w:rPr>
      </w:pPr>
      <w:r w:rsidRPr="00553250">
        <w:rPr>
          <w:rFonts w:ascii="Arial" w:hAnsi="Arial" w:cs="Arial"/>
          <w:color w:val="000000"/>
          <w:sz w:val="20"/>
          <w:szCs w:val="20"/>
        </w:rPr>
        <w:t xml:space="preserve">                                               </w:t>
      </w:r>
      <w:r w:rsidRPr="00553250">
        <w:rPr>
          <w:rFonts w:ascii="Arial" w:hAnsi="Arial" w:cs="Arial"/>
          <w:color w:val="000000"/>
          <w:sz w:val="20"/>
          <w:szCs w:val="20"/>
        </w:rPr>
        <w:tab/>
        <w:t>cena najniższa spośród badanych ofert</w:t>
      </w:r>
      <w:r w:rsidRPr="00553250">
        <w:rPr>
          <w:rFonts w:ascii="Arial" w:hAnsi="Arial" w:cs="Arial"/>
          <w:color w:val="000000"/>
          <w:sz w:val="20"/>
          <w:szCs w:val="20"/>
        </w:rPr>
        <w:br/>
        <w:t xml:space="preserve"> ilość uzyskanych punktów = ____________________________________       x  60</w:t>
      </w:r>
    </w:p>
    <w:p w14:paraId="701BB5B8" w14:textId="0F8B56FC" w:rsidR="00553250" w:rsidRPr="00553250" w:rsidRDefault="00553250" w:rsidP="00553250">
      <w:pPr>
        <w:rPr>
          <w:rFonts w:ascii="Arial" w:hAnsi="Arial" w:cs="Arial"/>
          <w:color w:val="000000"/>
          <w:sz w:val="20"/>
          <w:szCs w:val="20"/>
        </w:rPr>
      </w:pPr>
      <w:r w:rsidRPr="00553250">
        <w:rPr>
          <w:rFonts w:ascii="Arial" w:hAnsi="Arial" w:cs="Arial"/>
          <w:color w:val="000000"/>
          <w:sz w:val="20"/>
          <w:szCs w:val="20"/>
        </w:rPr>
        <w:t xml:space="preserve">                                                            </w:t>
      </w:r>
      <w:r w:rsidRPr="00553250">
        <w:rPr>
          <w:rFonts w:ascii="Arial" w:hAnsi="Arial" w:cs="Arial"/>
          <w:color w:val="000000"/>
          <w:sz w:val="20"/>
          <w:szCs w:val="20"/>
        </w:rPr>
        <w:tab/>
        <w:t xml:space="preserve">  cena badanej oferty  </w:t>
      </w:r>
    </w:p>
    <w:p w14:paraId="7FC752BB" w14:textId="68A1501D" w:rsidR="00553250" w:rsidRPr="00553250" w:rsidRDefault="00553250" w:rsidP="00553250">
      <w:pPr>
        <w:rPr>
          <w:rFonts w:ascii="Arial" w:hAnsi="Arial" w:cs="Arial"/>
          <w:color w:val="000000"/>
          <w:sz w:val="20"/>
          <w:szCs w:val="20"/>
        </w:rPr>
      </w:pPr>
      <w:r w:rsidRPr="00553250">
        <w:rPr>
          <w:rFonts w:ascii="Arial" w:hAnsi="Arial" w:cs="Arial"/>
          <w:color w:val="000000"/>
          <w:sz w:val="20"/>
          <w:szCs w:val="20"/>
        </w:rPr>
        <w:t>(wynik działania zostanie zaokrąglony do 2 miejsc po przecinku)</w:t>
      </w:r>
      <w:r w:rsidRPr="00553250">
        <w:rPr>
          <w:rFonts w:ascii="Arial" w:hAnsi="Arial" w:cs="Arial"/>
          <w:color w:val="000000"/>
          <w:sz w:val="20"/>
          <w:szCs w:val="20"/>
        </w:rPr>
        <w:br/>
        <w:t>Maksymalna liczba punktów jaką można uzyskać - 60</w:t>
      </w:r>
    </w:p>
    <w:p w14:paraId="1CBDBF5B" w14:textId="0F9A75C8" w:rsidR="00553250" w:rsidRPr="00553250" w:rsidRDefault="00553250" w:rsidP="00553250">
      <w:pPr>
        <w:rPr>
          <w:rFonts w:ascii="Arial" w:hAnsi="Arial" w:cs="Arial"/>
          <w:b/>
          <w:bCs/>
          <w:color w:val="000000"/>
          <w:sz w:val="20"/>
          <w:szCs w:val="20"/>
        </w:rPr>
      </w:pPr>
      <w:r w:rsidRPr="00553250">
        <w:rPr>
          <w:rFonts w:ascii="Arial" w:hAnsi="Arial" w:cs="Arial"/>
          <w:b/>
          <w:bCs/>
          <w:color w:val="000000"/>
          <w:sz w:val="20"/>
          <w:szCs w:val="20"/>
        </w:rPr>
        <w:t xml:space="preserve">2) Czas podstawienia pojazdu zastępczego w razie awarii: </w:t>
      </w:r>
      <w:r w:rsidRPr="00553250">
        <w:rPr>
          <w:rFonts w:ascii="Arial" w:hAnsi="Arial" w:cs="Arial"/>
          <w:color w:val="000000"/>
          <w:sz w:val="20"/>
          <w:szCs w:val="20"/>
        </w:rPr>
        <w:t>znaczenie kryterium</w:t>
      </w:r>
      <w:r w:rsidRPr="00553250">
        <w:rPr>
          <w:rFonts w:ascii="Arial" w:hAnsi="Arial" w:cs="Arial"/>
          <w:b/>
          <w:bCs/>
          <w:color w:val="000000"/>
          <w:sz w:val="20"/>
          <w:szCs w:val="20"/>
        </w:rPr>
        <w:t xml:space="preserve"> – </w:t>
      </w:r>
      <w:r w:rsidR="001F590D">
        <w:rPr>
          <w:rFonts w:ascii="Arial" w:hAnsi="Arial" w:cs="Arial"/>
          <w:b/>
          <w:bCs/>
          <w:color w:val="000000"/>
          <w:sz w:val="20"/>
          <w:szCs w:val="20"/>
        </w:rPr>
        <w:t>4</w:t>
      </w:r>
      <w:r w:rsidRPr="00553250">
        <w:rPr>
          <w:rFonts w:ascii="Arial" w:hAnsi="Arial" w:cs="Arial"/>
          <w:b/>
          <w:bCs/>
          <w:color w:val="000000"/>
          <w:sz w:val="20"/>
          <w:szCs w:val="20"/>
        </w:rPr>
        <w:t>0 %</w:t>
      </w:r>
    </w:p>
    <w:p w14:paraId="3662BD6E" w14:textId="77777777" w:rsidR="00553250" w:rsidRPr="00553250" w:rsidRDefault="00553250" w:rsidP="00553250">
      <w:pPr>
        <w:pStyle w:val="Tekstpodstawowy"/>
        <w:rPr>
          <w:rFonts w:ascii="Arial" w:hAnsi="Arial"/>
          <w:color w:val="000000"/>
          <w:sz w:val="20"/>
          <w:szCs w:val="20"/>
        </w:rPr>
      </w:pPr>
      <w:r w:rsidRPr="00553250">
        <w:rPr>
          <w:rFonts w:ascii="Arial" w:hAnsi="Arial"/>
          <w:color w:val="000000"/>
          <w:sz w:val="20"/>
          <w:szCs w:val="20"/>
        </w:rPr>
        <w:t xml:space="preserve">Punkty  zostaną obliczone następująco: </w:t>
      </w:r>
    </w:p>
    <w:p w14:paraId="050A07B8" w14:textId="77777777" w:rsidR="00553250" w:rsidRPr="00553250" w:rsidRDefault="00553250" w:rsidP="00553250">
      <w:pPr>
        <w:pStyle w:val="Tekstpodstawowy"/>
        <w:numPr>
          <w:ilvl w:val="1"/>
          <w:numId w:val="25"/>
        </w:numPr>
        <w:tabs>
          <w:tab w:val="clear" w:pos="1440"/>
          <w:tab w:val="num" w:pos="1361"/>
        </w:tabs>
        <w:spacing w:line="240" w:lineRule="auto"/>
        <w:ind w:left="1474" w:hanging="394"/>
        <w:jc w:val="both"/>
        <w:rPr>
          <w:rFonts w:ascii="Arial" w:hAnsi="Arial"/>
          <w:color w:val="000000"/>
          <w:sz w:val="20"/>
          <w:szCs w:val="20"/>
        </w:rPr>
      </w:pPr>
      <w:r w:rsidRPr="00553250">
        <w:rPr>
          <w:rFonts w:ascii="Arial" w:hAnsi="Arial"/>
          <w:color w:val="000000"/>
          <w:sz w:val="20"/>
          <w:szCs w:val="20"/>
        </w:rPr>
        <w:t>Powyżej 51 minut – 0 pkt</w:t>
      </w:r>
    </w:p>
    <w:p w14:paraId="6CD6E0C1" w14:textId="65B820E1" w:rsidR="00553250" w:rsidRPr="00553250" w:rsidRDefault="00553250" w:rsidP="00553250">
      <w:pPr>
        <w:pStyle w:val="Tekstpodstawowy"/>
        <w:numPr>
          <w:ilvl w:val="1"/>
          <w:numId w:val="25"/>
        </w:numPr>
        <w:tabs>
          <w:tab w:val="clear" w:pos="1440"/>
          <w:tab w:val="num" w:pos="1361"/>
        </w:tabs>
        <w:spacing w:line="240" w:lineRule="auto"/>
        <w:ind w:left="1474" w:hanging="394"/>
        <w:jc w:val="both"/>
        <w:rPr>
          <w:rFonts w:ascii="Arial" w:hAnsi="Arial"/>
          <w:color w:val="000000"/>
          <w:sz w:val="20"/>
          <w:szCs w:val="20"/>
        </w:rPr>
      </w:pPr>
      <w:r w:rsidRPr="00553250">
        <w:rPr>
          <w:rFonts w:ascii="Arial" w:hAnsi="Arial"/>
          <w:color w:val="000000"/>
          <w:sz w:val="20"/>
          <w:szCs w:val="20"/>
        </w:rPr>
        <w:t xml:space="preserve">Od 31 do 50 minut – </w:t>
      </w:r>
      <w:r w:rsidR="001F590D">
        <w:rPr>
          <w:rFonts w:ascii="Arial" w:hAnsi="Arial"/>
          <w:color w:val="000000"/>
          <w:sz w:val="20"/>
          <w:szCs w:val="20"/>
        </w:rPr>
        <w:t>2</w:t>
      </w:r>
      <w:r w:rsidRPr="00553250">
        <w:rPr>
          <w:rFonts w:ascii="Arial" w:hAnsi="Arial"/>
          <w:color w:val="000000"/>
          <w:sz w:val="20"/>
          <w:szCs w:val="20"/>
        </w:rPr>
        <w:t>0 pkt</w:t>
      </w:r>
    </w:p>
    <w:p w14:paraId="0A792DD3" w14:textId="156262CC" w:rsidR="00553250" w:rsidRPr="00553250" w:rsidRDefault="00553250" w:rsidP="00553250">
      <w:pPr>
        <w:pStyle w:val="Tekstpodstawowy"/>
        <w:numPr>
          <w:ilvl w:val="1"/>
          <w:numId w:val="25"/>
        </w:numPr>
        <w:tabs>
          <w:tab w:val="clear" w:pos="1440"/>
          <w:tab w:val="num" w:pos="1361"/>
        </w:tabs>
        <w:spacing w:line="240" w:lineRule="auto"/>
        <w:ind w:left="1474" w:hanging="394"/>
        <w:jc w:val="both"/>
        <w:rPr>
          <w:rFonts w:ascii="Arial" w:hAnsi="Arial"/>
          <w:color w:val="000000"/>
          <w:sz w:val="20"/>
          <w:szCs w:val="20"/>
        </w:rPr>
      </w:pPr>
      <w:r w:rsidRPr="00553250">
        <w:rPr>
          <w:rFonts w:ascii="Arial" w:hAnsi="Arial"/>
          <w:color w:val="000000"/>
          <w:sz w:val="20"/>
          <w:szCs w:val="20"/>
        </w:rPr>
        <w:t xml:space="preserve">Do 30 minut – </w:t>
      </w:r>
      <w:r w:rsidR="001F590D">
        <w:rPr>
          <w:rFonts w:ascii="Arial" w:hAnsi="Arial"/>
          <w:color w:val="000000"/>
          <w:sz w:val="20"/>
          <w:szCs w:val="20"/>
        </w:rPr>
        <w:t>4</w:t>
      </w:r>
      <w:r w:rsidRPr="00553250">
        <w:rPr>
          <w:rFonts w:ascii="Arial" w:hAnsi="Arial"/>
          <w:color w:val="000000"/>
          <w:sz w:val="20"/>
          <w:szCs w:val="20"/>
        </w:rPr>
        <w:t>0 pkt</w:t>
      </w:r>
    </w:p>
    <w:p w14:paraId="4FE5EBF9" w14:textId="72FCB4C7" w:rsidR="00553250" w:rsidRPr="00553250" w:rsidRDefault="00553250" w:rsidP="00553250">
      <w:pPr>
        <w:pStyle w:val="Tekstpodstawowy"/>
        <w:tabs>
          <w:tab w:val="left" w:pos="426"/>
        </w:tabs>
        <w:autoSpaceDE w:val="0"/>
        <w:spacing w:before="120"/>
        <w:rPr>
          <w:rFonts w:ascii="Arial" w:hAnsi="Arial"/>
          <w:color w:val="000000"/>
          <w:sz w:val="20"/>
          <w:szCs w:val="20"/>
        </w:rPr>
      </w:pPr>
      <w:r w:rsidRPr="00553250">
        <w:rPr>
          <w:rFonts w:ascii="Arial" w:hAnsi="Arial"/>
          <w:color w:val="000000"/>
          <w:sz w:val="20"/>
          <w:szCs w:val="20"/>
        </w:rPr>
        <w:t xml:space="preserve">Maksymalna liczba punktów jaką można uzyskać – </w:t>
      </w:r>
      <w:r w:rsidR="001F590D">
        <w:rPr>
          <w:rFonts w:ascii="Arial" w:hAnsi="Arial"/>
          <w:color w:val="000000"/>
          <w:sz w:val="20"/>
          <w:szCs w:val="20"/>
        </w:rPr>
        <w:t>4</w:t>
      </w:r>
      <w:r w:rsidRPr="00553250">
        <w:rPr>
          <w:rFonts w:ascii="Arial" w:hAnsi="Arial"/>
          <w:color w:val="000000"/>
          <w:sz w:val="20"/>
          <w:szCs w:val="20"/>
        </w:rPr>
        <w:t xml:space="preserve">0 </w:t>
      </w:r>
    </w:p>
    <w:p w14:paraId="3BF9CCA5" w14:textId="7518ACD4" w:rsidR="00553250" w:rsidRDefault="00553250" w:rsidP="00553250">
      <w:pPr>
        <w:pStyle w:val="Akapitzlist"/>
        <w:suppressAutoHyphens/>
        <w:ind w:left="0"/>
        <w:rPr>
          <w:rFonts w:ascii="Arial" w:hAnsi="Arial" w:cs="Arial"/>
          <w:b/>
          <w:bCs/>
          <w:color w:val="000000"/>
          <w:sz w:val="20"/>
          <w:szCs w:val="20"/>
        </w:rPr>
      </w:pPr>
      <w:r w:rsidRPr="00553250">
        <w:rPr>
          <w:rFonts w:ascii="Arial" w:eastAsia="TTE1AB0398t00" w:hAnsi="Arial" w:cs="TTE1AB0398t00"/>
          <w:b/>
          <w:bCs/>
          <w:color w:val="000000"/>
          <w:sz w:val="20"/>
          <w:szCs w:val="20"/>
        </w:rPr>
        <w:t xml:space="preserve">Uwaga: Oferowany czas podstawienia pojazdu zastępczego w razie awarii proszę podawać </w:t>
      </w:r>
      <w:r>
        <w:rPr>
          <w:rFonts w:ascii="Arial" w:eastAsia="TTE1AB0398t00" w:hAnsi="Arial" w:cs="TTE1AB0398t00"/>
          <w:b/>
          <w:bCs/>
          <w:color w:val="000000"/>
          <w:sz w:val="20"/>
          <w:szCs w:val="20"/>
        </w:rPr>
        <w:t xml:space="preserve">                     </w:t>
      </w:r>
      <w:r w:rsidRPr="00553250">
        <w:rPr>
          <w:rFonts w:ascii="Arial" w:eastAsia="TTE1AB0398t00" w:hAnsi="Arial" w:cs="TTE1AB0398t00"/>
          <w:b/>
          <w:bCs/>
          <w:color w:val="000000"/>
          <w:sz w:val="20"/>
          <w:szCs w:val="20"/>
        </w:rPr>
        <w:t>w minutach. Maksymalny możliwy czas oczekiwania na pojazd zastępczy nie może przekroczyć 60 minut.</w:t>
      </w:r>
      <w:r w:rsidRPr="00553250">
        <w:rPr>
          <w:rFonts w:ascii="Arial" w:hAnsi="Arial" w:cs="Arial"/>
          <w:b/>
          <w:bCs/>
          <w:color w:val="000000"/>
          <w:sz w:val="20"/>
          <w:szCs w:val="20"/>
        </w:rPr>
        <w:t xml:space="preserve"> Propozycję o</w:t>
      </w:r>
      <w:r w:rsidRPr="00553250">
        <w:rPr>
          <w:rFonts w:ascii="Arial" w:eastAsia="TTE1AB0398t00" w:hAnsi="Arial" w:cs="TTE1AB0398t00"/>
          <w:b/>
          <w:bCs/>
          <w:color w:val="000000"/>
          <w:sz w:val="20"/>
          <w:szCs w:val="20"/>
        </w:rPr>
        <w:t>ferowanego czasu podstawienia pojazdu zastępczego w razie awarii</w:t>
      </w:r>
      <w:r w:rsidRPr="00553250">
        <w:rPr>
          <w:rFonts w:ascii="Arial" w:hAnsi="Arial" w:cs="Arial"/>
          <w:b/>
          <w:bCs/>
          <w:color w:val="000000"/>
          <w:sz w:val="20"/>
          <w:szCs w:val="20"/>
        </w:rPr>
        <w:t xml:space="preserve"> proszę wpisać w formularzu ofertowym.</w:t>
      </w:r>
    </w:p>
    <w:p w14:paraId="1A7358C9" w14:textId="77777777" w:rsidR="00553250" w:rsidRPr="00553250" w:rsidRDefault="00553250" w:rsidP="00553250">
      <w:pPr>
        <w:pStyle w:val="Akapitzlist"/>
        <w:suppressAutoHyphens/>
        <w:ind w:left="0"/>
        <w:rPr>
          <w:rFonts w:ascii="Arial" w:hAnsi="Arial" w:cs="Arial"/>
          <w:b/>
          <w:bCs/>
          <w:color w:val="000000"/>
          <w:sz w:val="20"/>
          <w:szCs w:val="20"/>
        </w:rPr>
      </w:pPr>
    </w:p>
    <w:p w14:paraId="72521521" w14:textId="52019A62" w:rsidR="001F590D" w:rsidRDefault="00553250" w:rsidP="001F590D">
      <w:pPr>
        <w:tabs>
          <w:tab w:val="left" w:pos="426"/>
        </w:tabs>
        <w:autoSpaceDE w:val="0"/>
        <w:spacing w:before="120"/>
        <w:jc w:val="both"/>
        <w:rPr>
          <w:rFonts w:ascii="Arial" w:hAnsi="Arial" w:cs="Arial"/>
          <w:color w:val="000000"/>
          <w:sz w:val="20"/>
          <w:szCs w:val="20"/>
        </w:rPr>
      </w:pPr>
      <w:r w:rsidRPr="00553250">
        <w:rPr>
          <w:rFonts w:ascii="Arial" w:hAnsi="Arial" w:cs="Arial"/>
          <w:color w:val="000000"/>
          <w:sz w:val="20"/>
          <w:szCs w:val="20"/>
        </w:rPr>
        <w:t>Ilość pkt badanej oferty = ilość pkt przyznanych za kryterium Cena + ilość pkt przyznanych za kryterium czas podstawienia pojazdu w razie awarii</w:t>
      </w:r>
      <w:r w:rsidR="001F590D">
        <w:rPr>
          <w:rFonts w:ascii="Arial" w:hAnsi="Arial" w:cs="Arial"/>
          <w:color w:val="000000"/>
          <w:sz w:val="20"/>
          <w:szCs w:val="20"/>
        </w:rPr>
        <w:t>.</w:t>
      </w:r>
      <w:r w:rsidRPr="00553250">
        <w:rPr>
          <w:rFonts w:ascii="Arial" w:hAnsi="Arial" w:cs="Arial"/>
          <w:color w:val="000000"/>
          <w:sz w:val="20"/>
          <w:szCs w:val="20"/>
        </w:rPr>
        <w:t xml:space="preserve"> </w:t>
      </w:r>
    </w:p>
    <w:p w14:paraId="0B969381" w14:textId="5FF26D25" w:rsidR="001F590D" w:rsidRPr="001F590D" w:rsidRDefault="00553250" w:rsidP="001F590D">
      <w:pPr>
        <w:tabs>
          <w:tab w:val="left" w:pos="426"/>
        </w:tabs>
        <w:autoSpaceDE w:val="0"/>
        <w:spacing w:before="120"/>
        <w:jc w:val="both"/>
        <w:rPr>
          <w:rFonts w:ascii="Arial" w:eastAsia="TTE1AB0398t00" w:hAnsi="Arial" w:cs="Arial"/>
          <w:b/>
          <w:bCs/>
          <w:color w:val="000000"/>
          <w:sz w:val="20"/>
          <w:szCs w:val="20"/>
        </w:rPr>
      </w:pPr>
      <w:r w:rsidRPr="001F590D">
        <w:rPr>
          <w:rFonts w:ascii="Arial" w:hAnsi="Arial" w:cs="Arial"/>
          <w:color w:val="000000"/>
          <w:sz w:val="20"/>
          <w:szCs w:val="20"/>
        </w:rPr>
        <w:t>Za ofertę najkorzystniejszą będzie uznana oferta, która przy uwzględnieniu powyższych kryteriów</w:t>
      </w:r>
      <w:r w:rsidR="003E1669" w:rsidRPr="001F590D">
        <w:rPr>
          <w:rFonts w:ascii="Arial" w:hAnsi="Arial" w:cs="Arial"/>
          <w:color w:val="000000"/>
          <w:sz w:val="20"/>
          <w:szCs w:val="20"/>
        </w:rPr>
        <w:t xml:space="preserve"> </w:t>
      </w:r>
      <w:r w:rsidRPr="001F590D">
        <w:rPr>
          <w:rFonts w:ascii="Arial" w:hAnsi="Arial" w:cs="Arial"/>
          <w:color w:val="000000"/>
          <w:sz w:val="20"/>
          <w:szCs w:val="20"/>
        </w:rPr>
        <w:t>i ich wag otrzyma najwyższą punktację. Jeżeli nie będzie można dokonać wyboru oferty najkorzystniejszej ze względu na to, że dwie lub więcej ofert otrzyma taką samą punktację, Zamawiający spośród tych ofert wybierze ofertę z najniższą ceną.</w:t>
      </w:r>
    </w:p>
    <w:p w14:paraId="267F5BDC" w14:textId="77777777" w:rsidR="001F590D" w:rsidRPr="001F590D" w:rsidRDefault="001F590D" w:rsidP="001F590D">
      <w:pPr>
        <w:pStyle w:val="Akapitzlist"/>
        <w:suppressAutoHyphens/>
        <w:autoSpaceDE w:val="0"/>
        <w:spacing w:before="120"/>
        <w:rPr>
          <w:rFonts w:ascii="Arial" w:eastAsia="TTE1AB0398t00" w:hAnsi="Arial" w:cs="Arial"/>
          <w:b/>
          <w:bCs/>
          <w:color w:val="000000"/>
          <w:sz w:val="20"/>
          <w:szCs w:val="20"/>
        </w:rPr>
      </w:pPr>
    </w:p>
    <w:p w14:paraId="3784F0ED" w14:textId="77777777" w:rsidR="001F590D" w:rsidRPr="001F590D" w:rsidRDefault="00553250" w:rsidP="001F590D">
      <w:pPr>
        <w:pStyle w:val="Akapitzlist"/>
        <w:numPr>
          <w:ilvl w:val="0"/>
          <w:numId w:val="43"/>
        </w:numPr>
        <w:suppressAutoHyphens/>
        <w:autoSpaceDE w:val="0"/>
        <w:spacing w:before="120"/>
        <w:ind w:left="0" w:hanging="284"/>
        <w:rPr>
          <w:rFonts w:ascii="Arial" w:eastAsia="TTE1AB0398t00" w:hAnsi="Arial" w:cs="Arial"/>
          <w:b/>
          <w:bCs/>
          <w:color w:val="000000"/>
          <w:sz w:val="20"/>
          <w:szCs w:val="20"/>
        </w:rPr>
      </w:pPr>
      <w:r w:rsidRPr="001F590D">
        <w:rPr>
          <w:rFonts w:ascii="Arial" w:hAnsi="Arial" w:cs="Arial"/>
          <w:color w:val="000000"/>
          <w:sz w:val="20"/>
          <w:szCs w:val="20"/>
        </w:rPr>
        <w:t xml:space="preserve">Zamawiający udzieli zamówienia Wykonawcy, którego oferta odpowiadać będzie wszystkim wymaganiom przedstawionym w ustawie PZP, oraz w SWZ i zostanie oceniona, </w:t>
      </w:r>
      <w:r w:rsidRPr="001F590D">
        <w:rPr>
          <w:rFonts w:ascii="Arial" w:hAnsi="Arial" w:cs="Arial"/>
          <w:color w:val="000000"/>
          <w:sz w:val="20"/>
          <w:szCs w:val="20"/>
        </w:rPr>
        <w:br/>
        <w:t>jako najkorzystniejsza w oparciu o podane kryteria wyboru.</w:t>
      </w:r>
    </w:p>
    <w:p w14:paraId="021B8373" w14:textId="77777777" w:rsidR="001F590D" w:rsidRPr="001F590D" w:rsidRDefault="001F590D" w:rsidP="001F590D">
      <w:pPr>
        <w:pStyle w:val="Akapitzlist"/>
        <w:ind w:left="0" w:hanging="284"/>
        <w:rPr>
          <w:rFonts w:ascii="Arial" w:hAnsi="Arial" w:cs="Arial"/>
          <w:sz w:val="20"/>
          <w:szCs w:val="20"/>
        </w:rPr>
      </w:pPr>
    </w:p>
    <w:p w14:paraId="650A7824" w14:textId="77777777" w:rsidR="001F590D" w:rsidRPr="001F590D" w:rsidRDefault="00160DC0" w:rsidP="001F590D">
      <w:pPr>
        <w:pStyle w:val="Akapitzlist"/>
        <w:numPr>
          <w:ilvl w:val="0"/>
          <w:numId w:val="43"/>
        </w:numPr>
        <w:suppressAutoHyphens/>
        <w:autoSpaceDE w:val="0"/>
        <w:spacing w:before="120"/>
        <w:ind w:left="0" w:hanging="284"/>
        <w:rPr>
          <w:rFonts w:ascii="Arial" w:eastAsia="TTE1AB0398t00" w:hAnsi="Arial" w:cs="Arial"/>
          <w:b/>
          <w:bCs/>
          <w:color w:val="000000"/>
          <w:sz w:val="20"/>
          <w:szCs w:val="20"/>
        </w:rPr>
      </w:pPr>
      <w:r w:rsidRPr="001F590D">
        <w:rPr>
          <w:rFonts w:ascii="Arial" w:hAnsi="Arial" w:cs="Arial"/>
          <w:sz w:val="20"/>
          <w:szCs w:val="20"/>
        </w:rPr>
        <w:lastRenderedPageBreak/>
        <w:t xml:space="preserve">Zamawiający nie przewiduje przeprowadzenia dogrywki w formie aukcji elektronicznej. </w:t>
      </w:r>
    </w:p>
    <w:p w14:paraId="5DAFF231" w14:textId="77777777" w:rsidR="001F590D" w:rsidRPr="001F590D" w:rsidRDefault="001F590D" w:rsidP="001F590D">
      <w:pPr>
        <w:pStyle w:val="Akapitzlist"/>
        <w:ind w:left="0" w:hanging="284"/>
        <w:rPr>
          <w:rFonts w:ascii="Arial" w:hAnsi="Arial" w:cs="Arial"/>
          <w:sz w:val="20"/>
          <w:szCs w:val="20"/>
        </w:rPr>
      </w:pPr>
    </w:p>
    <w:p w14:paraId="33D1320D" w14:textId="528C223E" w:rsidR="00C362EB" w:rsidRPr="001F590D" w:rsidRDefault="00160DC0" w:rsidP="001F590D">
      <w:pPr>
        <w:pStyle w:val="Akapitzlist"/>
        <w:numPr>
          <w:ilvl w:val="0"/>
          <w:numId w:val="43"/>
        </w:numPr>
        <w:suppressAutoHyphens/>
        <w:autoSpaceDE w:val="0"/>
        <w:spacing w:before="120"/>
        <w:ind w:left="0" w:hanging="284"/>
        <w:rPr>
          <w:rFonts w:ascii="Arial" w:eastAsia="TTE1AB0398t00" w:hAnsi="Arial" w:cs="Arial"/>
          <w:b/>
          <w:bCs/>
          <w:color w:val="000000"/>
          <w:sz w:val="20"/>
          <w:szCs w:val="20"/>
        </w:rPr>
      </w:pPr>
      <w:r w:rsidRPr="001F590D">
        <w:rPr>
          <w:rFonts w:ascii="Arial" w:hAnsi="Arial" w:cs="Arial"/>
          <w:sz w:val="20"/>
          <w:szCs w:val="20"/>
        </w:rPr>
        <w:t xml:space="preserve">Jeżeli wybór oferty najkorzystniejszej będzie niemożliwy z uwagi na to, że dwie lub więcej ofert przedstawia taki sam bilans ceny i innych kryteriów oceny ofert, a nie można dokonać wyboru, o którym mowa w punkcie </w:t>
      </w:r>
      <w:r w:rsidR="003E1669" w:rsidRPr="001F590D">
        <w:rPr>
          <w:rFonts w:ascii="Arial" w:hAnsi="Arial" w:cs="Arial"/>
          <w:sz w:val="20"/>
          <w:szCs w:val="20"/>
        </w:rPr>
        <w:t>2</w:t>
      </w:r>
      <w:r w:rsidRPr="001F590D">
        <w:rPr>
          <w:rFonts w:ascii="Arial" w:hAnsi="Arial" w:cs="Arial"/>
          <w:sz w:val="20"/>
          <w:szCs w:val="20"/>
        </w:rPr>
        <w:t>, ponieważ dwie lub więcej ofert uzyskało taką samą liczbę punktów w kryterium ceny, zamawiający wezwie Wykonawców, którzy otrzymali taką samą liczbę punktów do złożenia ofert dodatkowych.</w:t>
      </w:r>
    </w:p>
    <w:p w14:paraId="11004378" w14:textId="52291BA6" w:rsidR="00C362EB" w:rsidRDefault="00C362EB" w:rsidP="001F590D">
      <w:pPr>
        <w:spacing w:after="0" w:line="240" w:lineRule="auto"/>
        <w:ind w:hanging="284"/>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Pr="00604C94" w:rsidRDefault="00C362EB" w:rsidP="007D7186">
      <w:pPr>
        <w:autoSpaceDE w:val="0"/>
        <w:autoSpaceDN w:val="0"/>
        <w:adjustRightInd w:val="0"/>
        <w:spacing w:after="0" w:line="240" w:lineRule="auto"/>
        <w:jc w:val="both"/>
        <w:rPr>
          <w:rFonts w:ascii="Arial" w:eastAsia="CIDFont+F2" w:hAnsi="Arial" w:cs="Arial"/>
          <w:color w:val="FF0000"/>
          <w:sz w:val="20"/>
          <w:szCs w:val="20"/>
        </w:rPr>
      </w:pPr>
    </w:p>
    <w:p w14:paraId="41F780AF" w14:textId="0A22AB18"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r w:rsidRPr="0087781C">
        <w:rPr>
          <w:rFonts w:ascii="Arial" w:eastAsia="CIDFont+F2" w:hAnsi="Arial" w:cs="Arial"/>
          <w:sz w:val="20"/>
          <w:szCs w:val="20"/>
        </w:rPr>
        <w:t xml:space="preserve">2. Zamawiający udostępnia niezwłocznie informacje, o których mowa w pkt 1 </w:t>
      </w:r>
      <w:proofErr w:type="spellStart"/>
      <w:r w:rsidRPr="0087781C">
        <w:rPr>
          <w:rFonts w:ascii="Arial" w:eastAsia="CIDFont+F2" w:hAnsi="Arial" w:cs="Arial"/>
          <w:sz w:val="20"/>
          <w:szCs w:val="20"/>
        </w:rPr>
        <w:t>ppkt</w:t>
      </w:r>
      <w:proofErr w:type="spellEnd"/>
      <w:r w:rsidRPr="0087781C">
        <w:rPr>
          <w:rFonts w:ascii="Arial" w:eastAsia="CIDFont+F2" w:hAnsi="Arial" w:cs="Arial"/>
          <w:sz w:val="20"/>
          <w:szCs w:val="20"/>
        </w:rPr>
        <w:t xml:space="preserve"> 1, na stronie internetowej prowadzonego postępowania.</w:t>
      </w:r>
    </w:p>
    <w:p w14:paraId="010968F3" w14:textId="77777777"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r w:rsidRPr="0087781C">
        <w:rPr>
          <w:rFonts w:ascii="Arial" w:eastAsia="CIDFont+F2" w:hAnsi="Arial" w:cs="Arial"/>
          <w:sz w:val="20"/>
          <w:szCs w:val="20"/>
        </w:rPr>
        <w:t>3. Zamawiający może nie ujawniać informacji, o których mowa w pkt 1, jeżeli ich ujawnienie byłoby sprzeczne z ważnym interesem publicznym.</w:t>
      </w:r>
    </w:p>
    <w:p w14:paraId="1DB10EDD" w14:textId="77777777"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r w:rsidRPr="0087781C">
        <w:rPr>
          <w:rFonts w:ascii="Arial" w:eastAsia="CIDFont+F2" w:hAnsi="Arial" w:cs="Arial"/>
          <w:sz w:val="20"/>
          <w:szCs w:val="20"/>
        </w:rPr>
        <w:t xml:space="preserve">4. Zamawiający zawiera umowę w sprawie zamówienia publicznego, z uwzględnieniem art. 577 ustawy </w:t>
      </w:r>
      <w:proofErr w:type="spellStart"/>
      <w:r w:rsidRPr="0087781C">
        <w:rPr>
          <w:rFonts w:ascii="Arial" w:eastAsia="CIDFont+F2" w:hAnsi="Arial" w:cs="Arial"/>
          <w:sz w:val="20"/>
          <w:szCs w:val="20"/>
        </w:rPr>
        <w:t>Pzp</w:t>
      </w:r>
      <w:proofErr w:type="spellEnd"/>
      <w:r w:rsidRPr="0087781C">
        <w:rPr>
          <w:rFonts w:ascii="Arial" w:eastAsia="CIDFont+F2" w:hAnsi="Arial" w:cs="Arial"/>
          <w:sz w:val="20"/>
          <w:szCs w:val="2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71D282E7" w14:textId="77777777"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r w:rsidRPr="0087781C">
        <w:rPr>
          <w:rFonts w:ascii="Arial" w:eastAsia="CIDFont+F2" w:hAnsi="Arial" w:cs="Arial"/>
          <w:sz w:val="20"/>
          <w:szCs w:val="20"/>
        </w:rPr>
        <w:t>5. Zamawiający może zawrzeć umowę w sprawie zamówienia publicznego przed upływem terminu,              o którym mowa w pkt 4, jeżeli w postępowaniu o udzielenie zamówienia złożono tylko jedną ofertę.</w:t>
      </w:r>
    </w:p>
    <w:p w14:paraId="076FFFD1" w14:textId="77777777"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r w:rsidRPr="0087781C">
        <w:rPr>
          <w:rFonts w:ascii="Arial" w:eastAsia="CIDFont+F2" w:hAnsi="Arial" w:cs="Arial"/>
          <w:sz w:val="20"/>
          <w:szCs w:val="20"/>
        </w:rPr>
        <w:t>6. Wykonawca, którego oferta została wybrana jako najkorzystniejsza, zostanie poinformowany przez Zamawiającego o miejscu i terminie podpisania umowy.</w:t>
      </w:r>
    </w:p>
    <w:p w14:paraId="7B8913CD" w14:textId="77777777" w:rsidR="00C362EB" w:rsidRPr="00604C94" w:rsidRDefault="00C362EB" w:rsidP="007D7186">
      <w:pPr>
        <w:autoSpaceDE w:val="0"/>
        <w:autoSpaceDN w:val="0"/>
        <w:adjustRightInd w:val="0"/>
        <w:spacing w:after="0" w:line="240" w:lineRule="auto"/>
        <w:jc w:val="both"/>
        <w:rPr>
          <w:rFonts w:ascii="Arial" w:eastAsia="CIDFont+F2" w:hAnsi="Arial" w:cs="Arial"/>
          <w:color w:val="FF0000"/>
          <w:sz w:val="20"/>
          <w:szCs w:val="20"/>
        </w:rPr>
      </w:pPr>
    </w:p>
    <w:p w14:paraId="1CE6A2B5" w14:textId="6D3EB6ED"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które stanowią Załącznik Nr 6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342BFFC6" w14:textId="05AF4228" w:rsidR="00C362EB" w:rsidRPr="0087781C" w:rsidRDefault="00C362EB" w:rsidP="0087781C">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a</w:t>
      </w:r>
      <w:r w:rsidR="0087781C">
        <w:rPr>
          <w:rFonts w:ascii="Arial" w:eastAsia="Times New Roman" w:hAnsi="Arial" w:cs="Arial"/>
          <w:sz w:val="20"/>
          <w:szCs w:val="20"/>
          <w:lang w:eastAsia="pl-PL"/>
        </w:rPr>
        <w:t xml:space="preserve">) </w:t>
      </w:r>
      <w:r w:rsidR="0087781C" w:rsidRPr="0087781C">
        <w:rPr>
          <w:rFonts w:ascii="Arial" w:eastAsia="Times New Roman" w:hAnsi="Arial" w:cs="Arial"/>
          <w:sz w:val="20"/>
          <w:szCs w:val="20"/>
          <w:lang w:eastAsia="pl-PL"/>
        </w:rPr>
        <w:t xml:space="preserve"> </w:t>
      </w:r>
      <w:r w:rsidR="0087781C">
        <w:rPr>
          <w:rFonts w:ascii="Arial" w:eastAsia="Times New Roman" w:hAnsi="Arial" w:cs="Arial"/>
          <w:sz w:val="20"/>
          <w:szCs w:val="20"/>
          <w:lang w:eastAsia="pl-PL"/>
        </w:rPr>
        <w:t>Oświadczenie dotyczące zatrudnienia na podstawie umowy o pracę zgodnie z załącznikiem nr 7</w:t>
      </w:r>
      <w:r w:rsidRPr="00C362EB">
        <w:rPr>
          <w:rFonts w:ascii="Arial" w:eastAsia="CIDFont+F2" w:hAnsi="Arial" w:cs="Arial"/>
          <w:sz w:val="20"/>
          <w:szCs w:val="20"/>
        </w:rPr>
        <w:t xml:space="preserve"> </w:t>
      </w:r>
    </w:p>
    <w:p w14:paraId="4366507B" w14:textId="4E736797" w:rsidR="00C362EB" w:rsidRDefault="001D6545"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b</w:t>
      </w:r>
      <w:r w:rsidR="00C362EB">
        <w:rPr>
          <w:rFonts w:ascii="Arial" w:eastAsia="CIDFont+F2" w:hAnsi="Arial" w:cs="Arial"/>
          <w:sz w:val="20"/>
          <w:szCs w:val="20"/>
        </w:rPr>
        <w:t>)</w:t>
      </w:r>
      <w:r w:rsidR="00C362EB" w:rsidRPr="00C362EB">
        <w:rPr>
          <w:rFonts w:ascii="Arial" w:eastAsia="CIDFont+F2" w:hAnsi="Arial" w:cs="Arial"/>
          <w:sz w:val="20"/>
          <w:szCs w:val="20"/>
        </w:rPr>
        <w:t xml:space="preserve"> ponadto</w:t>
      </w:r>
      <w:r w:rsidR="00C362EB">
        <w:rPr>
          <w:rFonts w:ascii="Arial" w:eastAsia="CIDFont+F2" w:hAnsi="Arial" w:cs="Arial"/>
          <w:sz w:val="20"/>
          <w:szCs w:val="20"/>
        </w:rPr>
        <w:t xml:space="preserve"> </w:t>
      </w:r>
      <w:r w:rsidR="00C362EB" w:rsidRPr="00C362EB">
        <w:rPr>
          <w:rFonts w:ascii="Arial" w:eastAsia="CIDFont+F2" w:hAnsi="Arial" w:cs="Arial"/>
          <w:sz w:val="20"/>
          <w:szCs w:val="20"/>
        </w:rPr>
        <w:t>w przypadku podmiotów wspólnie ubiegających się o udzielenie zamówienia – umowy</w:t>
      </w:r>
      <w:r w:rsidR="00C362EB">
        <w:rPr>
          <w:rFonts w:ascii="Arial" w:eastAsia="CIDFont+F2" w:hAnsi="Arial" w:cs="Arial"/>
          <w:sz w:val="20"/>
          <w:szCs w:val="20"/>
        </w:rPr>
        <w:t xml:space="preserve"> </w:t>
      </w:r>
      <w:r w:rsidR="00C362EB" w:rsidRPr="00C362EB">
        <w:rPr>
          <w:rFonts w:ascii="Arial" w:eastAsia="CIDFont+F2" w:hAnsi="Arial" w:cs="Arial"/>
          <w:sz w:val="20"/>
          <w:szCs w:val="20"/>
        </w:rPr>
        <w:t>łączącej te podmioty (np. umowa konsorcjum).</w:t>
      </w:r>
    </w:p>
    <w:p w14:paraId="07C3D480" w14:textId="66E119C5" w:rsidR="001F590D" w:rsidRPr="00C362EB" w:rsidRDefault="001F590D"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c) Oświadczenie dotyczące </w:t>
      </w:r>
      <w:r w:rsidRPr="006B5B8B">
        <w:rPr>
          <w:rFonts w:ascii="Arial" w:hAnsi="Arial" w:cs="Arial"/>
          <w:sz w:val="20"/>
          <w:szCs w:val="20"/>
        </w:rPr>
        <w:t xml:space="preserve">posiadania i stosowania „Standardów ochrony małoletnich” zgodnie </w:t>
      </w:r>
      <w:r>
        <w:rPr>
          <w:rFonts w:ascii="Arial" w:hAnsi="Arial" w:cs="Arial"/>
          <w:sz w:val="20"/>
          <w:szCs w:val="20"/>
        </w:rPr>
        <w:t xml:space="preserve">                          </w:t>
      </w:r>
      <w:r w:rsidRPr="006B5B8B">
        <w:rPr>
          <w:rFonts w:ascii="Arial" w:hAnsi="Arial" w:cs="Arial"/>
          <w:sz w:val="20"/>
          <w:szCs w:val="20"/>
        </w:rPr>
        <w:t>z ustawą o przeciwdziałaniu zagrożeniom przestępczością na tle seksualnym i ochronie małoletnich</w:t>
      </w:r>
      <w:r w:rsidRPr="001F590D">
        <w:rPr>
          <w:rFonts w:ascii="Arial" w:eastAsia="Times New Roman" w:hAnsi="Arial" w:cs="Arial"/>
          <w:sz w:val="20"/>
          <w:szCs w:val="20"/>
          <w:lang w:eastAsia="pl-PL"/>
        </w:rPr>
        <w:t xml:space="preserve"> </w:t>
      </w:r>
      <w:r>
        <w:rPr>
          <w:rFonts w:ascii="Arial" w:eastAsia="Times New Roman" w:hAnsi="Arial" w:cs="Arial"/>
          <w:sz w:val="20"/>
          <w:szCs w:val="20"/>
          <w:lang w:eastAsia="pl-PL"/>
        </w:rPr>
        <w:t>zgodnie z załącznikiem nr</w:t>
      </w:r>
      <w:r>
        <w:rPr>
          <w:rFonts w:ascii="Arial" w:eastAsia="Times New Roman" w:hAnsi="Arial" w:cs="Arial"/>
          <w:sz w:val="20"/>
          <w:szCs w:val="20"/>
          <w:lang w:eastAsia="pl-PL"/>
        </w:rPr>
        <w:t xml:space="preserve"> 8</w:t>
      </w:r>
      <w:r>
        <w:rPr>
          <w:rFonts w:ascii="Arial" w:hAnsi="Arial" w:cs="Arial"/>
          <w:sz w:val="20"/>
          <w:szCs w:val="20"/>
        </w:rPr>
        <w:t>.</w:t>
      </w:r>
      <w:r>
        <w:rPr>
          <w:rFonts w:ascii="Arial" w:eastAsia="CIDFont+F2" w:hAnsi="Arial" w:cs="Arial"/>
          <w:sz w:val="20"/>
          <w:szCs w:val="20"/>
        </w:rPr>
        <w:t xml:space="preserve"> </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8DA7927" w14:textId="4EEA67E8"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07AAC3F2" w14:textId="2E3F0352" w:rsidR="00837FB6" w:rsidRPr="00837FB6" w:rsidRDefault="00837FB6" w:rsidP="00837FB6">
      <w:pPr>
        <w:numPr>
          <w:ilvl w:val="0"/>
          <w:numId w:val="18"/>
        </w:numPr>
        <w:tabs>
          <w:tab w:val="left" w:pos="360"/>
          <w:tab w:val="left" w:pos="426"/>
        </w:tabs>
        <w:spacing w:after="0" w:line="240" w:lineRule="auto"/>
        <w:ind w:left="357" w:hanging="357"/>
        <w:jc w:val="both"/>
        <w:rPr>
          <w:rFonts w:ascii="Arial" w:hAnsi="Arial" w:cs="Arial"/>
          <w:color w:val="000000"/>
          <w:sz w:val="20"/>
          <w:szCs w:val="20"/>
        </w:rPr>
      </w:pPr>
      <w:r w:rsidRPr="00837FB6">
        <w:rPr>
          <w:rFonts w:ascii="Arial" w:hAnsi="Arial" w:cs="Arial"/>
          <w:color w:val="000000"/>
          <w:sz w:val="20"/>
          <w:szCs w:val="20"/>
        </w:rPr>
        <w:t>Zamawiający nie żąda od Wykonawcy wniesienia zabezpieczenia należytego wykonania umowy.</w:t>
      </w:r>
    </w:p>
    <w:p w14:paraId="262D8B10" w14:textId="3C3C9BE3" w:rsidR="006A6C0D" w:rsidRDefault="006A6C0D" w:rsidP="0004545E">
      <w:pPr>
        <w:rPr>
          <w:rFonts w:ascii="Arial" w:eastAsia="Times New Roman" w:hAnsi="Arial" w:cs="Arial"/>
          <w:sz w:val="20"/>
          <w:szCs w:val="20"/>
          <w:lang w:eastAsia="pl-PL"/>
        </w:rPr>
      </w:pP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lastRenderedPageBreak/>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46234F6F"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Wybrany Wykonawca jest zobowiązany do zawarcia umowy w sprawie zamówienia publicznego na warunkach określonych we Wzorze umowy, stanowiącym załącznik nr 6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39664189"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załącznik nr 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r w:rsidR="000F509A">
        <w:rPr>
          <w:rFonts w:ascii="Arial" w:eastAsia="Times New Roman" w:hAnsi="Arial" w:cs="Arial"/>
          <w:sz w:val="20"/>
          <w:szCs w:val="20"/>
          <w:lang w:eastAsia="pl-PL"/>
        </w:rPr>
        <w:t xml:space="preserve">, paragraf </w:t>
      </w:r>
      <w:r w:rsidR="00837FB6">
        <w:rPr>
          <w:rFonts w:ascii="Arial" w:eastAsia="Times New Roman" w:hAnsi="Arial" w:cs="Arial"/>
          <w:sz w:val="20"/>
          <w:szCs w:val="20"/>
          <w:lang w:eastAsia="pl-PL"/>
        </w:rPr>
        <w:t>9</w:t>
      </w:r>
      <w:r w:rsidRPr="00D751D5">
        <w:rPr>
          <w:rFonts w:ascii="Arial" w:eastAsia="Times New Roman" w:hAnsi="Arial" w:cs="Arial"/>
          <w:sz w:val="20"/>
          <w:szCs w:val="20"/>
          <w:lang w:eastAsia="pl-PL"/>
        </w:rPr>
        <w:t>.</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7C351A58" w14:textId="2D796707" w:rsidR="006A6C0D" w:rsidRDefault="006A6C0D" w:rsidP="0004545E">
      <w:pPr>
        <w:rPr>
          <w:rFonts w:ascii="Arial" w:eastAsia="Times New Roman" w:hAnsi="Arial" w:cs="Arial"/>
          <w:sz w:val="20"/>
          <w:szCs w:val="20"/>
          <w:lang w:eastAsia="pl-PL"/>
        </w:rPr>
      </w:pPr>
    </w:p>
    <w:p w14:paraId="2AA0D131" w14:textId="0EB9C5F1"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4CA51C73" w14:textId="77777777" w:rsidR="000B7582" w:rsidRDefault="000B7582" w:rsidP="00AD6345">
      <w:pPr>
        <w:rPr>
          <w:rFonts w:ascii="Arial" w:eastAsia="Times New Roman" w:hAnsi="Arial" w:cs="Arial"/>
          <w:b/>
          <w:bCs/>
          <w:sz w:val="24"/>
          <w:szCs w:val="24"/>
          <w:lang w:eastAsia="pl-PL"/>
        </w:rPr>
      </w:pPr>
    </w:p>
    <w:p w14:paraId="70F31F0D" w14:textId="68D13ED6"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DANYCHOSOBOWYCH</w:t>
      </w:r>
    </w:p>
    <w:p w14:paraId="178CA9AF" w14:textId="77777777" w:rsidR="00726262" w:rsidRDefault="00726262" w:rsidP="00726262">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0A5666F5" w14:textId="77777777" w:rsidR="00726262" w:rsidRPr="00AE2055" w:rsidRDefault="00726262" w:rsidP="00726262">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3" w:history="1">
        <w:r w:rsidRPr="00AE2055">
          <w:rPr>
            <w:rStyle w:val="Hipercze"/>
            <w:rFonts w:ascii="Arial" w:hAnsi="Arial" w:cs="Arial"/>
            <w:sz w:val="20"/>
            <w:szCs w:val="20"/>
          </w:rPr>
          <w:t>um@lazy.pl</w:t>
        </w:r>
      </w:hyperlink>
    </w:p>
    <w:p w14:paraId="2FB88A50" w14:textId="77777777" w:rsidR="00726262" w:rsidRPr="00AE2055" w:rsidRDefault="00726262" w:rsidP="00726262">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559EF993" w14:textId="77777777" w:rsidR="00726262" w:rsidRPr="00AE2055" w:rsidRDefault="00726262" w:rsidP="00726262">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4ED9666D" w14:textId="77777777" w:rsidR="00726262" w:rsidRPr="00AE2055" w:rsidRDefault="00726262" w:rsidP="00726262">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053B3E44" w14:textId="77777777" w:rsidR="00726262" w:rsidRPr="00AE2055" w:rsidRDefault="00726262" w:rsidP="00726262">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4CD061F0" w14:textId="77777777" w:rsidR="00726262" w:rsidRPr="00AE2055" w:rsidRDefault="00726262" w:rsidP="00726262">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714A069B" w14:textId="77777777" w:rsidR="00726262" w:rsidRPr="00AE2055" w:rsidRDefault="00726262" w:rsidP="00726262">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lastRenderedPageBreak/>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3FEC6105" w14:textId="77777777" w:rsidR="00726262" w:rsidRPr="00AE2055" w:rsidRDefault="00726262" w:rsidP="00726262">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6A52C844" w14:textId="77777777" w:rsidR="00726262" w:rsidRPr="00AE2055" w:rsidRDefault="00726262" w:rsidP="00726262">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04D9D58A" w14:textId="77777777" w:rsidR="00726262" w:rsidRPr="00AE2055" w:rsidRDefault="00726262" w:rsidP="00726262">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33E1B3C6" w14:textId="77777777" w:rsidR="00726262" w:rsidRPr="00AE2055" w:rsidRDefault="00726262" w:rsidP="00726262">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74BA85F3" w14:textId="77777777" w:rsidR="00726262" w:rsidRPr="00AE2055" w:rsidRDefault="00726262" w:rsidP="00726262">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32B19F02" w14:textId="77777777" w:rsidR="00726262" w:rsidRPr="00AE2055" w:rsidRDefault="00726262" w:rsidP="00726262">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32DE093" w14:textId="77777777" w:rsidR="00726262" w:rsidRPr="00AE2055" w:rsidRDefault="00726262" w:rsidP="00726262">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720D40DD" w14:textId="77777777" w:rsidR="00726262" w:rsidRPr="00AE2055" w:rsidRDefault="00726262" w:rsidP="00726262">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17E59D9" w14:textId="77777777" w:rsidR="00726262" w:rsidRPr="00AE2055" w:rsidRDefault="00726262" w:rsidP="00726262">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7497B2C" w14:textId="77777777" w:rsidR="00726262" w:rsidRPr="00AE2055" w:rsidRDefault="00726262" w:rsidP="00726262">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090740AC" w14:textId="77777777" w:rsidR="00726262" w:rsidRPr="00AE2055" w:rsidRDefault="00726262" w:rsidP="00726262">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7648C4D2" w14:textId="77777777" w:rsidR="00726262" w:rsidRPr="00AE2055" w:rsidRDefault="00726262" w:rsidP="00726262">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60B3B149" w14:textId="77777777" w:rsidR="00726262" w:rsidRDefault="00726262" w:rsidP="00726262">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8A5273E" w14:textId="77777777" w:rsidR="00726262" w:rsidRDefault="00726262" w:rsidP="00726262">
      <w:pPr>
        <w:keepLines/>
        <w:spacing w:before="120" w:after="120"/>
        <w:jc w:val="both"/>
        <w:rPr>
          <w:rFonts w:ascii="Arial" w:hAnsi="Arial" w:cs="Arial"/>
          <w:b/>
          <w:color w:val="000000"/>
          <w:sz w:val="20"/>
          <w:szCs w:val="20"/>
        </w:rPr>
      </w:pPr>
    </w:p>
    <w:p w14:paraId="22DF5AAE" w14:textId="77777777" w:rsidR="00726262" w:rsidRPr="00572312" w:rsidRDefault="00726262" w:rsidP="00726262">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6DA680ED" w14:textId="77777777" w:rsidR="00726262" w:rsidRPr="00572312" w:rsidRDefault="00726262" w:rsidP="00726262">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27ACFB63" w14:textId="77777777" w:rsidR="00726262" w:rsidRPr="00572312" w:rsidRDefault="00726262" w:rsidP="00726262">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3234BF09" w14:textId="77777777" w:rsidR="00726262" w:rsidRPr="006C0546" w:rsidRDefault="00726262" w:rsidP="00726262">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2C918D58" w14:textId="77777777" w:rsidR="00726262" w:rsidRPr="00572312" w:rsidRDefault="00726262" w:rsidP="00726262">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66E830F9" w14:textId="77777777" w:rsidR="00726262" w:rsidRPr="00572312" w:rsidRDefault="00726262" w:rsidP="00726262">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74ABAFA6" w14:textId="77777777" w:rsidR="00726262" w:rsidRPr="00AE2055" w:rsidRDefault="00726262" w:rsidP="00726262">
      <w:pPr>
        <w:spacing w:after="150"/>
        <w:ind w:left="142" w:hanging="142"/>
        <w:jc w:val="both"/>
        <w:rPr>
          <w:rFonts w:ascii="Arial" w:hAnsi="Arial" w:cs="Arial"/>
          <w:i/>
          <w:sz w:val="20"/>
          <w:szCs w:val="20"/>
        </w:rPr>
      </w:pPr>
      <w:r w:rsidRPr="00AE2055">
        <w:rPr>
          <w:rFonts w:ascii="Arial" w:hAnsi="Arial" w:cs="Arial"/>
          <w:b/>
          <w:i/>
          <w:sz w:val="20"/>
          <w:szCs w:val="20"/>
          <w:vertAlign w:val="superscript"/>
        </w:rPr>
        <w:lastRenderedPageBreak/>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797E626C" w14:textId="77777777" w:rsidR="00726262" w:rsidRPr="00AE2055" w:rsidRDefault="00726262" w:rsidP="00726262">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0092B177" w14:textId="77777777" w:rsidR="00726262" w:rsidRPr="00FA1702" w:rsidRDefault="00726262" w:rsidP="00726262">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47DC53EF" w14:textId="6CC48F21" w:rsidR="00B117FA" w:rsidRPr="00FF3B94" w:rsidRDefault="00AD6345" w:rsidP="00B117FA">
      <w:pPr>
        <w:widowControl w:val="0"/>
        <w:autoSpaceDE w:val="0"/>
        <w:autoSpaceDN w:val="0"/>
        <w:adjustRightInd w:val="0"/>
        <w:ind w:left="425" w:hanging="425"/>
        <w:jc w:val="both"/>
        <w:rPr>
          <w:rFonts w:ascii="Arial" w:hAnsi="Arial" w:cs="Arial"/>
          <w:b/>
        </w:rPr>
      </w:pPr>
      <w:r w:rsidRPr="00AD6345">
        <w:rPr>
          <w:rFonts w:ascii="Arial" w:hAnsi="Arial" w:cs="Arial"/>
          <w:b/>
          <w:bCs/>
          <w:sz w:val="24"/>
          <w:szCs w:val="24"/>
        </w:rPr>
        <w:t xml:space="preserve">XXVI. </w:t>
      </w:r>
      <w:r w:rsidR="00B117FA">
        <w:rPr>
          <w:rFonts w:ascii="Arial" w:hAnsi="Arial" w:cs="Arial"/>
          <w:b/>
          <w:color w:val="000000"/>
          <w:sz w:val="24"/>
          <w:szCs w:val="24"/>
        </w:rPr>
        <w:t xml:space="preserve">- </w:t>
      </w:r>
      <w:r w:rsidR="00B117FA" w:rsidRPr="00FF3B94">
        <w:rPr>
          <w:rFonts w:ascii="Arial" w:hAnsi="Arial" w:cs="Arial"/>
          <w:b/>
        </w:rPr>
        <w:t xml:space="preserve">Informacja, czy Zamawiający przewiduje wybór najkorzystniejszej oferty </w:t>
      </w:r>
      <w:r w:rsidR="00AB23C6">
        <w:rPr>
          <w:rFonts w:ascii="Arial" w:hAnsi="Arial" w:cs="Arial"/>
          <w:b/>
        </w:rPr>
        <w:t xml:space="preserve">                          </w:t>
      </w:r>
      <w:r w:rsidR="00B117FA" w:rsidRPr="00FF3B94">
        <w:rPr>
          <w:rFonts w:ascii="Arial" w:hAnsi="Arial" w:cs="Arial"/>
          <w:b/>
        </w:rPr>
        <w:t xml:space="preserve">z możliwością prowadzenia negocjacji </w:t>
      </w:r>
    </w:p>
    <w:p w14:paraId="6A8CC885" w14:textId="77777777" w:rsidR="00B117FA" w:rsidRPr="00FF3B94" w:rsidRDefault="00B117FA" w:rsidP="00B117FA">
      <w:pPr>
        <w:widowControl w:val="0"/>
        <w:autoSpaceDE w:val="0"/>
        <w:autoSpaceDN w:val="0"/>
        <w:adjustRightInd w:val="0"/>
        <w:ind w:left="425" w:hanging="425"/>
        <w:jc w:val="both"/>
        <w:rPr>
          <w:rFonts w:ascii="Arial" w:hAnsi="Arial" w:cs="Arial"/>
          <w:b/>
        </w:rPr>
      </w:pPr>
    </w:p>
    <w:p w14:paraId="35F58835" w14:textId="77777777" w:rsidR="00B117FA" w:rsidRPr="00B117FA" w:rsidRDefault="00B117FA" w:rsidP="00B117FA">
      <w:pPr>
        <w:widowControl w:val="0"/>
        <w:autoSpaceDE w:val="0"/>
        <w:autoSpaceDN w:val="0"/>
        <w:adjustRightInd w:val="0"/>
        <w:spacing w:line="240" w:lineRule="auto"/>
        <w:ind w:left="425" w:hanging="425"/>
        <w:jc w:val="both"/>
        <w:rPr>
          <w:rFonts w:ascii="Arial" w:hAnsi="Arial" w:cs="Arial"/>
          <w:sz w:val="20"/>
          <w:szCs w:val="20"/>
        </w:rPr>
      </w:pPr>
      <w:r w:rsidRPr="00FF3B94">
        <w:rPr>
          <w:rFonts w:ascii="Arial" w:hAnsi="Arial" w:cs="Arial"/>
        </w:rPr>
        <w:t xml:space="preserve">1. </w:t>
      </w:r>
      <w:r w:rsidRPr="00B117FA">
        <w:rPr>
          <w:rFonts w:ascii="Arial" w:hAnsi="Arial" w:cs="Arial"/>
          <w:sz w:val="20"/>
          <w:szCs w:val="20"/>
        </w:rPr>
        <w:t xml:space="preserve">Zamawiający przewiduje wybór najkorzystniejszej oferty z możliwością prowadzenia negocjacji,            o której mowa w art. 275 pkt 2) </w:t>
      </w:r>
      <w:proofErr w:type="spellStart"/>
      <w:r w:rsidRPr="00B117FA">
        <w:rPr>
          <w:rFonts w:ascii="Arial" w:hAnsi="Arial" w:cs="Arial"/>
          <w:sz w:val="20"/>
          <w:szCs w:val="20"/>
        </w:rPr>
        <w:t>Pzp</w:t>
      </w:r>
      <w:proofErr w:type="spellEnd"/>
      <w:r w:rsidRPr="00B117FA">
        <w:rPr>
          <w:rFonts w:ascii="Arial" w:hAnsi="Arial" w:cs="Arial"/>
          <w:sz w:val="20"/>
          <w:szCs w:val="20"/>
        </w:rPr>
        <w:t xml:space="preserve">. </w:t>
      </w:r>
    </w:p>
    <w:p w14:paraId="2379EB2F" w14:textId="77777777" w:rsidR="00B117FA" w:rsidRPr="00B117FA" w:rsidRDefault="00B117FA" w:rsidP="00B117FA">
      <w:pPr>
        <w:widowControl w:val="0"/>
        <w:autoSpaceDE w:val="0"/>
        <w:autoSpaceDN w:val="0"/>
        <w:adjustRightInd w:val="0"/>
        <w:spacing w:line="240" w:lineRule="auto"/>
        <w:jc w:val="both"/>
        <w:rPr>
          <w:rFonts w:ascii="Arial" w:hAnsi="Arial" w:cs="Arial"/>
          <w:b/>
          <w:color w:val="000000"/>
          <w:sz w:val="20"/>
          <w:szCs w:val="20"/>
        </w:rPr>
      </w:pPr>
      <w:r w:rsidRPr="00B117FA">
        <w:rPr>
          <w:rFonts w:ascii="Arial" w:hAnsi="Arial" w:cs="Arial"/>
          <w:sz w:val="20"/>
          <w:szCs w:val="20"/>
        </w:rPr>
        <w:t>2. W przypadku podjęcia decyzji o prowadzeniu negocjacji w pierwszym kroku Zamawiający poinformuje równocześnie wszystkich wykonawców, którzy złożyli oferty, o Wykonawcach:</w:t>
      </w:r>
    </w:p>
    <w:p w14:paraId="17403D79" w14:textId="77777777" w:rsidR="00B117FA" w:rsidRPr="00B117FA" w:rsidRDefault="00B117FA" w:rsidP="00B117FA">
      <w:pPr>
        <w:widowControl w:val="0"/>
        <w:autoSpaceDE w:val="0"/>
        <w:autoSpaceDN w:val="0"/>
        <w:adjustRightInd w:val="0"/>
        <w:spacing w:line="240" w:lineRule="auto"/>
        <w:ind w:left="425" w:hanging="425"/>
        <w:jc w:val="both"/>
        <w:rPr>
          <w:rFonts w:ascii="Arial" w:hAnsi="Arial" w:cs="Arial"/>
          <w:sz w:val="20"/>
          <w:szCs w:val="20"/>
        </w:rPr>
      </w:pPr>
      <w:r w:rsidRPr="00B117FA">
        <w:rPr>
          <w:rFonts w:ascii="Arial" w:hAnsi="Arial" w:cs="Arial"/>
          <w:sz w:val="20"/>
          <w:szCs w:val="20"/>
        </w:rPr>
        <w:t xml:space="preserve">1) których oferty nie zostały odrzucone, oraz punktacji przyznanej ofertom w każdym kryterium oceny ofert i łącznej punktacji, </w:t>
      </w:r>
    </w:p>
    <w:p w14:paraId="168304CE" w14:textId="77777777" w:rsidR="00B117FA" w:rsidRPr="00B117FA" w:rsidRDefault="00B117FA" w:rsidP="00B117FA">
      <w:pPr>
        <w:widowControl w:val="0"/>
        <w:autoSpaceDE w:val="0"/>
        <w:autoSpaceDN w:val="0"/>
        <w:adjustRightInd w:val="0"/>
        <w:spacing w:line="240" w:lineRule="auto"/>
        <w:ind w:left="425" w:hanging="425"/>
        <w:jc w:val="both"/>
        <w:rPr>
          <w:rFonts w:ascii="Arial" w:hAnsi="Arial" w:cs="Arial"/>
          <w:sz w:val="20"/>
          <w:szCs w:val="20"/>
        </w:rPr>
      </w:pPr>
      <w:r w:rsidRPr="00B117FA">
        <w:rPr>
          <w:rFonts w:ascii="Arial" w:hAnsi="Arial" w:cs="Arial"/>
          <w:sz w:val="20"/>
          <w:szCs w:val="20"/>
        </w:rPr>
        <w:t xml:space="preserve">2) których oferty zostały odrzucone, </w:t>
      </w:r>
    </w:p>
    <w:p w14:paraId="3B5C0F01" w14:textId="77777777" w:rsidR="00B117FA" w:rsidRPr="00B117FA" w:rsidRDefault="00B117FA" w:rsidP="00B117FA">
      <w:pPr>
        <w:widowControl w:val="0"/>
        <w:autoSpaceDE w:val="0"/>
        <w:autoSpaceDN w:val="0"/>
        <w:adjustRightInd w:val="0"/>
        <w:spacing w:line="240" w:lineRule="auto"/>
        <w:ind w:left="425" w:hanging="425"/>
        <w:jc w:val="both"/>
        <w:rPr>
          <w:rFonts w:ascii="Arial" w:hAnsi="Arial" w:cs="Arial"/>
          <w:sz w:val="20"/>
          <w:szCs w:val="20"/>
        </w:rPr>
      </w:pPr>
      <w:r w:rsidRPr="00B117FA">
        <w:rPr>
          <w:rFonts w:ascii="Arial" w:hAnsi="Arial" w:cs="Arial"/>
          <w:sz w:val="20"/>
          <w:szCs w:val="20"/>
        </w:rPr>
        <w:t xml:space="preserve">3) którzy nie zostali zakwalifikowani do negocjacji oraz punktacji przyznanej ich ofertom w każdym kryterium oceny ofert i łącznej punktacji, w przypadku, o którym mowa w art. 288 ust. 1 - podając uzasadnienie faktyczne i prawne. </w:t>
      </w:r>
    </w:p>
    <w:p w14:paraId="1F568D01" w14:textId="5A6565B5" w:rsidR="00B117FA" w:rsidRPr="00B117FA" w:rsidRDefault="00B117FA" w:rsidP="00B117FA">
      <w:pPr>
        <w:widowControl w:val="0"/>
        <w:autoSpaceDE w:val="0"/>
        <w:autoSpaceDN w:val="0"/>
        <w:adjustRightInd w:val="0"/>
        <w:spacing w:line="240" w:lineRule="auto"/>
        <w:jc w:val="both"/>
        <w:rPr>
          <w:rFonts w:ascii="Arial" w:hAnsi="Arial" w:cs="Arial"/>
          <w:sz w:val="20"/>
          <w:szCs w:val="20"/>
        </w:rPr>
      </w:pPr>
      <w:r w:rsidRPr="00B117FA">
        <w:rPr>
          <w:rFonts w:ascii="Arial" w:hAnsi="Arial" w:cs="Arial"/>
          <w:sz w:val="20"/>
          <w:szCs w:val="20"/>
        </w:rPr>
        <w:t xml:space="preserve">3. Zamawiający korzysta z uprawnienia, o jakim stanowi art. 288 ust. 1 </w:t>
      </w:r>
      <w:proofErr w:type="spellStart"/>
      <w:r w:rsidRPr="00B117FA">
        <w:rPr>
          <w:rFonts w:ascii="Arial" w:hAnsi="Arial" w:cs="Arial"/>
          <w:sz w:val="20"/>
          <w:szCs w:val="20"/>
        </w:rPr>
        <w:t>Pzp</w:t>
      </w:r>
      <w:proofErr w:type="spellEnd"/>
      <w:r w:rsidRPr="00B117FA">
        <w:rPr>
          <w:rFonts w:ascii="Arial" w:hAnsi="Arial" w:cs="Arial"/>
          <w:sz w:val="20"/>
          <w:szCs w:val="20"/>
        </w:rPr>
        <w:t xml:space="preserve"> w kwestii dotyczącej ograniczenia liczby Wykonawców, których zaprosi do negocjacji ofert. W przypadku podjęcia decyzji </w:t>
      </w:r>
      <w:r>
        <w:rPr>
          <w:rFonts w:ascii="Arial" w:hAnsi="Arial" w:cs="Arial"/>
          <w:sz w:val="20"/>
          <w:szCs w:val="20"/>
        </w:rPr>
        <w:t xml:space="preserve">                  </w:t>
      </w:r>
      <w:r w:rsidRPr="00B117FA">
        <w:rPr>
          <w:rFonts w:ascii="Arial" w:hAnsi="Arial" w:cs="Arial"/>
          <w:sz w:val="20"/>
          <w:szCs w:val="20"/>
        </w:rPr>
        <w:t xml:space="preserve">o przeprowadzeniu negocjacji, Zamawiający działając z mocy art. 288 ust. 1 </w:t>
      </w:r>
      <w:proofErr w:type="spellStart"/>
      <w:r w:rsidRPr="00B117FA">
        <w:rPr>
          <w:rFonts w:ascii="Arial" w:hAnsi="Arial" w:cs="Arial"/>
          <w:sz w:val="20"/>
          <w:szCs w:val="20"/>
        </w:rPr>
        <w:t>Pzp</w:t>
      </w:r>
      <w:proofErr w:type="spellEnd"/>
      <w:r w:rsidRPr="00B117FA">
        <w:rPr>
          <w:rFonts w:ascii="Arial" w:hAnsi="Arial" w:cs="Arial"/>
          <w:sz w:val="20"/>
          <w:szCs w:val="20"/>
        </w:rPr>
        <w:t xml:space="preserve"> ograniczy, stosując kryteria oceny ofert, liczbę wykonawców zaproszonych do negocjacji do trzech Wykonawców, których oferty spełniają w najwyższym stopniu te kryteria. </w:t>
      </w:r>
    </w:p>
    <w:p w14:paraId="0FE13CD1" w14:textId="77777777" w:rsidR="00B117FA" w:rsidRPr="00B117FA" w:rsidRDefault="00B117FA" w:rsidP="00B117FA">
      <w:pPr>
        <w:widowControl w:val="0"/>
        <w:autoSpaceDE w:val="0"/>
        <w:autoSpaceDN w:val="0"/>
        <w:adjustRightInd w:val="0"/>
        <w:spacing w:line="240" w:lineRule="auto"/>
        <w:jc w:val="both"/>
        <w:rPr>
          <w:rFonts w:ascii="Arial" w:hAnsi="Arial" w:cs="Arial"/>
          <w:sz w:val="20"/>
          <w:szCs w:val="20"/>
        </w:rPr>
      </w:pPr>
      <w:r w:rsidRPr="00B117FA">
        <w:rPr>
          <w:rFonts w:ascii="Arial" w:hAnsi="Arial" w:cs="Arial"/>
          <w:sz w:val="20"/>
          <w:szCs w:val="20"/>
        </w:rPr>
        <w:t xml:space="preserve">4. Oferta Wykonawcy niezaproszonego do negocjacji uznaje się za odrzuconą. </w:t>
      </w:r>
    </w:p>
    <w:p w14:paraId="09E7B7FB" w14:textId="77777777" w:rsidR="00B117FA" w:rsidRPr="00B117FA" w:rsidRDefault="00B117FA" w:rsidP="00B117FA">
      <w:pPr>
        <w:widowControl w:val="0"/>
        <w:autoSpaceDE w:val="0"/>
        <w:autoSpaceDN w:val="0"/>
        <w:adjustRightInd w:val="0"/>
        <w:spacing w:line="240" w:lineRule="auto"/>
        <w:jc w:val="both"/>
        <w:rPr>
          <w:rFonts w:ascii="Arial" w:hAnsi="Arial" w:cs="Arial"/>
          <w:sz w:val="20"/>
          <w:szCs w:val="20"/>
        </w:rPr>
      </w:pPr>
      <w:r w:rsidRPr="00B117FA">
        <w:rPr>
          <w:rFonts w:ascii="Arial" w:hAnsi="Arial" w:cs="Arial"/>
          <w:sz w:val="20"/>
          <w:szCs w:val="20"/>
        </w:rPr>
        <w:t xml:space="preserve">5. Jeżeli liczba wykonawców, którzy w odpowiedzi na ogłoszenie o zamówieniu złożyli oferty niepodlegające odrzuceniu, jest mniejsza niż 3, Zamawiający w przypadku, o którym mowa w art. 275 pkt 2) </w:t>
      </w:r>
      <w:proofErr w:type="spellStart"/>
      <w:r w:rsidRPr="00B117FA">
        <w:rPr>
          <w:rFonts w:ascii="Arial" w:hAnsi="Arial" w:cs="Arial"/>
          <w:sz w:val="20"/>
          <w:szCs w:val="20"/>
        </w:rPr>
        <w:t>Pzp</w:t>
      </w:r>
      <w:proofErr w:type="spellEnd"/>
      <w:r w:rsidRPr="00B117FA">
        <w:rPr>
          <w:rFonts w:ascii="Arial" w:hAnsi="Arial" w:cs="Arial"/>
          <w:sz w:val="20"/>
          <w:szCs w:val="20"/>
        </w:rPr>
        <w:t xml:space="preserve">, kontynuuje postępowanie. </w:t>
      </w:r>
    </w:p>
    <w:p w14:paraId="54265D49" w14:textId="77777777" w:rsidR="00B117FA" w:rsidRPr="00B117FA" w:rsidRDefault="00B117FA" w:rsidP="00B117FA">
      <w:pPr>
        <w:widowControl w:val="0"/>
        <w:autoSpaceDE w:val="0"/>
        <w:autoSpaceDN w:val="0"/>
        <w:adjustRightInd w:val="0"/>
        <w:spacing w:line="240" w:lineRule="auto"/>
        <w:jc w:val="both"/>
        <w:rPr>
          <w:rFonts w:ascii="Arial" w:hAnsi="Arial" w:cs="Arial"/>
          <w:sz w:val="20"/>
          <w:szCs w:val="20"/>
        </w:rPr>
      </w:pPr>
      <w:r w:rsidRPr="00B117FA">
        <w:rPr>
          <w:rFonts w:ascii="Arial" w:hAnsi="Arial" w:cs="Arial"/>
          <w:sz w:val="20"/>
          <w:szCs w:val="20"/>
        </w:rPr>
        <w:t xml:space="preserve">6. Zamawiający zaprosi jednocześnie wykonawców do negocjacji ofert złożonych w odpowiedzi na ogłoszenie o zamówieniu, jeżeli nie podlegały one odrzuceniu. </w:t>
      </w:r>
    </w:p>
    <w:p w14:paraId="4224265D" w14:textId="77777777" w:rsidR="00B117FA" w:rsidRPr="00B117FA" w:rsidRDefault="00B117FA" w:rsidP="00B117FA">
      <w:pPr>
        <w:widowControl w:val="0"/>
        <w:autoSpaceDE w:val="0"/>
        <w:autoSpaceDN w:val="0"/>
        <w:adjustRightInd w:val="0"/>
        <w:spacing w:line="240" w:lineRule="auto"/>
        <w:jc w:val="both"/>
        <w:rPr>
          <w:rFonts w:ascii="Arial" w:hAnsi="Arial" w:cs="Arial"/>
          <w:sz w:val="20"/>
          <w:szCs w:val="20"/>
        </w:rPr>
      </w:pPr>
      <w:r w:rsidRPr="00B117FA">
        <w:rPr>
          <w:rFonts w:ascii="Arial" w:hAnsi="Arial" w:cs="Arial"/>
          <w:sz w:val="20"/>
          <w:szCs w:val="20"/>
        </w:rPr>
        <w:t xml:space="preserve">7. Zamawiający w zaproszeniu do negocjacji wskaże miejsce, termin i sposób prowadzenia negocjacji oraz kryteria oceny ofert, w ramach których będą prowadzone negocjacje w celu ulepszenia treści ofert. </w:t>
      </w:r>
    </w:p>
    <w:p w14:paraId="6376A5B4" w14:textId="613ED519" w:rsidR="00B117FA" w:rsidRPr="00B117FA" w:rsidRDefault="00B117FA" w:rsidP="00B117FA">
      <w:pPr>
        <w:widowControl w:val="0"/>
        <w:autoSpaceDE w:val="0"/>
        <w:autoSpaceDN w:val="0"/>
        <w:adjustRightInd w:val="0"/>
        <w:spacing w:line="240" w:lineRule="auto"/>
        <w:jc w:val="both"/>
        <w:rPr>
          <w:rFonts w:ascii="Arial" w:hAnsi="Arial" w:cs="Arial"/>
          <w:sz w:val="20"/>
          <w:szCs w:val="20"/>
        </w:rPr>
      </w:pPr>
      <w:r w:rsidRPr="00B117FA">
        <w:rPr>
          <w:rFonts w:ascii="Arial" w:hAnsi="Arial" w:cs="Arial"/>
          <w:sz w:val="20"/>
          <w:szCs w:val="20"/>
        </w:rPr>
        <w:t xml:space="preserve">8. Prowadzone negocjacje mają poufny charakter. Zamawiający udostępnia oferty wraz z załącznikami złożone w odpowiedzi na ogłoszenie o zamówieniu niezwłocznie po otwarciu tych ofert, nie później jednak niż w terminie 3 dni od dnia ich otwarcia. Żadna ze stron nie może, bez zgody drugiej strony, ujawniać informacji technicznych i handlowych związanych z negocjacjami. Zgoda jest udzielana </w:t>
      </w:r>
      <w:r>
        <w:rPr>
          <w:rFonts w:ascii="Arial" w:hAnsi="Arial" w:cs="Arial"/>
          <w:sz w:val="20"/>
          <w:szCs w:val="20"/>
        </w:rPr>
        <w:t xml:space="preserve">                       </w:t>
      </w:r>
      <w:r w:rsidRPr="00B117FA">
        <w:rPr>
          <w:rFonts w:ascii="Arial" w:hAnsi="Arial" w:cs="Arial"/>
          <w:sz w:val="20"/>
          <w:szCs w:val="20"/>
        </w:rPr>
        <w:t xml:space="preserve">w odniesieniu do konkretnych informacji i przed ich ujawnieniem. </w:t>
      </w:r>
    </w:p>
    <w:p w14:paraId="30A93123" w14:textId="77777777" w:rsidR="00B117FA" w:rsidRPr="00B117FA" w:rsidRDefault="00B117FA" w:rsidP="00B117FA">
      <w:pPr>
        <w:widowControl w:val="0"/>
        <w:autoSpaceDE w:val="0"/>
        <w:autoSpaceDN w:val="0"/>
        <w:adjustRightInd w:val="0"/>
        <w:spacing w:line="240" w:lineRule="auto"/>
        <w:jc w:val="both"/>
        <w:rPr>
          <w:rFonts w:ascii="Arial" w:hAnsi="Arial" w:cs="Arial"/>
          <w:sz w:val="20"/>
          <w:szCs w:val="20"/>
        </w:rPr>
      </w:pPr>
      <w:r w:rsidRPr="00B117FA">
        <w:rPr>
          <w:rFonts w:ascii="Arial" w:hAnsi="Arial" w:cs="Arial"/>
          <w:sz w:val="20"/>
          <w:szCs w:val="20"/>
        </w:rPr>
        <w:t xml:space="preserve">9. Zamawiający informuje równocześnie wszystkich wykonawców, których oferty złożone w odpowiedzi na ogłoszenie o zamówieniu nie zostały odrzucone, o zakończeniu negocjacji oraz zaprasza ich do składania ofert dodatkowych. </w:t>
      </w:r>
    </w:p>
    <w:p w14:paraId="65CED106" w14:textId="77777777" w:rsidR="00B117FA" w:rsidRPr="00B117FA" w:rsidRDefault="00B117FA" w:rsidP="00B117FA">
      <w:pPr>
        <w:widowControl w:val="0"/>
        <w:autoSpaceDE w:val="0"/>
        <w:autoSpaceDN w:val="0"/>
        <w:adjustRightInd w:val="0"/>
        <w:spacing w:line="240" w:lineRule="auto"/>
        <w:ind w:left="425" w:hanging="425"/>
        <w:jc w:val="both"/>
        <w:rPr>
          <w:rFonts w:ascii="Arial" w:hAnsi="Arial" w:cs="Arial"/>
          <w:sz w:val="20"/>
          <w:szCs w:val="20"/>
        </w:rPr>
      </w:pPr>
    </w:p>
    <w:p w14:paraId="4A35ADB1" w14:textId="77777777" w:rsidR="00B117FA" w:rsidRPr="00B117FA" w:rsidRDefault="00B117FA" w:rsidP="00B117FA">
      <w:pPr>
        <w:widowControl w:val="0"/>
        <w:autoSpaceDE w:val="0"/>
        <w:autoSpaceDN w:val="0"/>
        <w:adjustRightInd w:val="0"/>
        <w:spacing w:line="240" w:lineRule="auto"/>
        <w:ind w:left="425" w:hanging="425"/>
        <w:jc w:val="both"/>
        <w:rPr>
          <w:rFonts w:ascii="Arial" w:hAnsi="Arial" w:cs="Arial"/>
          <w:sz w:val="20"/>
          <w:szCs w:val="20"/>
        </w:rPr>
      </w:pPr>
      <w:r w:rsidRPr="00B117FA">
        <w:rPr>
          <w:rFonts w:ascii="Arial" w:hAnsi="Arial" w:cs="Arial"/>
          <w:sz w:val="20"/>
          <w:szCs w:val="20"/>
        </w:rPr>
        <w:t xml:space="preserve">10. Zaproszenie do złożenia ofert dodatkowych będzie zawierać co najmniej: </w:t>
      </w:r>
    </w:p>
    <w:p w14:paraId="08554954" w14:textId="77777777" w:rsidR="00B117FA" w:rsidRPr="00B117FA" w:rsidRDefault="00B117FA" w:rsidP="00B117FA">
      <w:pPr>
        <w:widowControl w:val="0"/>
        <w:autoSpaceDE w:val="0"/>
        <w:autoSpaceDN w:val="0"/>
        <w:adjustRightInd w:val="0"/>
        <w:spacing w:line="240" w:lineRule="auto"/>
        <w:ind w:left="425" w:hanging="425"/>
        <w:jc w:val="both"/>
        <w:rPr>
          <w:rFonts w:ascii="Arial" w:hAnsi="Arial" w:cs="Arial"/>
          <w:sz w:val="20"/>
          <w:szCs w:val="20"/>
        </w:rPr>
      </w:pPr>
      <w:r w:rsidRPr="00B117FA">
        <w:rPr>
          <w:rFonts w:ascii="Arial" w:hAnsi="Arial" w:cs="Arial"/>
          <w:sz w:val="20"/>
          <w:szCs w:val="20"/>
        </w:rPr>
        <w:t xml:space="preserve">1) nazwę oraz adres Zamawiającego, numer telefonu, adres poczty elektronicznej oraz strony internetowej prowadzonego postępowania; </w:t>
      </w:r>
    </w:p>
    <w:p w14:paraId="4AEACFD1" w14:textId="77777777" w:rsidR="00B117FA" w:rsidRPr="00B117FA" w:rsidRDefault="00B117FA" w:rsidP="00B117FA">
      <w:pPr>
        <w:widowControl w:val="0"/>
        <w:autoSpaceDE w:val="0"/>
        <w:autoSpaceDN w:val="0"/>
        <w:adjustRightInd w:val="0"/>
        <w:spacing w:line="240" w:lineRule="auto"/>
        <w:ind w:left="425" w:hanging="425"/>
        <w:jc w:val="both"/>
        <w:rPr>
          <w:rFonts w:ascii="Arial" w:hAnsi="Arial" w:cs="Arial"/>
          <w:sz w:val="20"/>
          <w:szCs w:val="20"/>
        </w:rPr>
      </w:pPr>
      <w:r w:rsidRPr="00B117FA">
        <w:rPr>
          <w:rFonts w:ascii="Arial" w:hAnsi="Arial" w:cs="Arial"/>
          <w:sz w:val="20"/>
          <w:szCs w:val="20"/>
        </w:rPr>
        <w:t xml:space="preserve">2) sposób i termin składania ofert dodatkowych oraz język lub języki, w jakich muszą one być sporządzone, oraz termin otwarcia tych ofert. </w:t>
      </w:r>
    </w:p>
    <w:p w14:paraId="258B251A" w14:textId="77777777" w:rsidR="00B117FA" w:rsidRPr="00B117FA" w:rsidRDefault="00B117FA" w:rsidP="00B117FA">
      <w:pPr>
        <w:widowControl w:val="0"/>
        <w:autoSpaceDE w:val="0"/>
        <w:autoSpaceDN w:val="0"/>
        <w:adjustRightInd w:val="0"/>
        <w:spacing w:line="240" w:lineRule="auto"/>
        <w:jc w:val="both"/>
        <w:rPr>
          <w:rFonts w:ascii="Arial" w:hAnsi="Arial" w:cs="Arial"/>
          <w:sz w:val="20"/>
          <w:szCs w:val="20"/>
        </w:rPr>
      </w:pPr>
      <w:r w:rsidRPr="00B117FA">
        <w:rPr>
          <w:rFonts w:ascii="Arial" w:hAnsi="Arial" w:cs="Arial"/>
          <w:sz w:val="20"/>
          <w:szCs w:val="20"/>
        </w:rPr>
        <w:t xml:space="preserve">11. Zamawiający wyznaczy termin na złożenie ofert dodatkowych z uwzględnieniem czasu potrzebnego na przygotowanie tych ofert, z tym że termin ten nie będzie krótszy niż 5 dni od dnia przekazania zaproszenia do składania ofert dodatkowych. </w:t>
      </w:r>
    </w:p>
    <w:p w14:paraId="3AF8BF20" w14:textId="0DB2D388" w:rsidR="00B117FA" w:rsidRPr="00B117FA" w:rsidRDefault="00B117FA" w:rsidP="00B117FA">
      <w:pPr>
        <w:widowControl w:val="0"/>
        <w:autoSpaceDE w:val="0"/>
        <w:autoSpaceDN w:val="0"/>
        <w:adjustRightInd w:val="0"/>
        <w:spacing w:line="240" w:lineRule="auto"/>
        <w:jc w:val="both"/>
        <w:rPr>
          <w:rFonts w:ascii="Arial" w:hAnsi="Arial" w:cs="Arial"/>
          <w:sz w:val="20"/>
          <w:szCs w:val="20"/>
        </w:rPr>
      </w:pPr>
      <w:r w:rsidRPr="00B117FA">
        <w:rPr>
          <w:rFonts w:ascii="Arial" w:hAnsi="Arial" w:cs="Arial"/>
          <w:sz w:val="20"/>
          <w:szCs w:val="20"/>
        </w:rPr>
        <w:t xml:space="preserve">12. Wykonawca może złożyć ofertę dodatkową, która zawiera nowe propozycje w zakresie treści oferty podlegających ocenie w ramach kryteriów oceny ofert wskazanych przez Zamawiającego </w:t>
      </w:r>
      <w:r>
        <w:rPr>
          <w:rFonts w:ascii="Arial" w:hAnsi="Arial" w:cs="Arial"/>
          <w:sz w:val="20"/>
          <w:szCs w:val="20"/>
        </w:rPr>
        <w:t xml:space="preserve">                                      </w:t>
      </w:r>
      <w:r w:rsidRPr="00B117FA">
        <w:rPr>
          <w:rFonts w:ascii="Arial" w:hAnsi="Arial" w:cs="Arial"/>
          <w:sz w:val="20"/>
          <w:szCs w:val="20"/>
        </w:rPr>
        <w:t xml:space="preserve">w zaproszeniu do negocjacji. </w:t>
      </w:r>
    </w:p>
    <w:p w14:paraId="00C9E0C1" w14:textId="6060CF49" w:rsidR="00B117FA" w:rsidRPr="00B117FA" w:rsidRDefault="00B117FA" w:rsidP="00B117FA">
      <w:pPr>
        <w:widowControl w:val="0"/>
        <w:autoSpaceDE w:val="0"/>
        <w:autoSpaceDN w:val="0"/>
        <w:adjustRightInd w:val="0"/>
        <w:spacing w:line="240" w:lineRule="auto"/>
        <w:jc w:val="both"/>
        <w:rPr>
          <w:rFonts w:ascii="Arial" w:hAnsi="Arial" w:cs="Arial"/>
          <w:sz w:val="20"/>
          <w:szCs w:val="20"/>
        </w:rPr>
      </w:pPr>
      <w:r w:rsidRPr="00B117FA">
        <w:rPr>
          <w:rFonts w:ascii="Arial" w:hAnsi="Arial" w:cs="Arial"/>
          <w:sz w:val="20"/>
          <w:szCs w:val="20"/>
        </w:rPr>
        <w:t>13. Oferta dodatkowa nie może być mniej korzystna w żadnym z kryteriów oceny ofert wskazanych</w:t>
      </w:r>
      <w:r>
        <w:rPr>
          <w:rFonts w:ascii="Arial" w:hAnsi="Arial" w:cs="Arial"/>
          <w:sz w:val="20"/>
          <w:szCs w:val="20"/>
        </w:rPr>
        <w:t xml:space="preserve">                      </w:t>
      </w:r>
      <w:r w:rsidRPr="00B117FA">
        <w:rPr>
          <w:rFonts w:ascii="Arial" w:hAnsi="Arial" w:cs="Arial"/>
          <w:sz w:val="20"/>
          <w:szCs w:val="20"/>
        </w:rPr>
        <w:t xml:space="preserve"> w zaproszeniu do negocjacji niż oferta złożona w odpowiedzi na ogłoszenie o zamówieniu. </w:t>
      </w:r>
    </w:p>
    <w:p w14:paraId="6EA921F1" w14:textId="77777777" w:rsidR="00B117FA" w:rsidRPr="00B117FA" w:rsidRDefault="00B117FA" w:rsidP="00B117FA">
      <w:pPr>
        <w:widowControl w:val="0"/>
        <w:autoSpaceDE w:val="0"/>
        <w:autoSpaceDN w:val="0"/>
        <w:adjustRightInd w:val="0"/>
        <w:spacing w:line="240" w:lineRule="auto"/>
        <w:jc w:val="both"/>
        <w:rPr>
          <w:rFonts w:ascii="Arial" w:hAnsi="Arial" w:cs="Arial"/>
          <w:sz w:val="20"/>
          <w:szCs w:val="20"/>
        </w:rPr>
      </w:pPr>
      <w:r w:rsidRPr="00B117FA">
        <w:rPr>
          <w:rFonts w:ascii="Arial" w:hAnsi="Arial" w:cs="Arial"/>
          <w:sz w:val="20"/>
          <w:szCs w:val="20"/>
        </w:rPr>
        <w:t xml:space="preserve">14. Oferta przestaje wiązać Wykonawcę w zakresie, w jakim złoży on ofertę dodatkową zawierającą korzystniejsze propozycje w ramach każdego z kryteriów oceny ofert wskazanych w zaproszeniu do negocjacji. </w:t>
      </w:r>
    </w:p>
    <w:p w14:paraId="2329EA73" w14:textId="77777777" w:rsidR="00B117FA" w:rsidRPr="00B117FA" w:rsidRDefault="00B117FA" w:rsidP="00B117FA">
      <w:pPr>
        <w:widowControl w:val="0"/>
        <w:autoSpaceDE w:val="0"/>
        <w:autoSpaceDN w:val="0"/>
        <w:adjustRightInd w:val="0"/>
        <w:spacing w:line="240" w:lineRule="auto"/>
        <w:jc w:val="both"/>
        <w:rPr>
          <w:rFonts w:ascii="Arial" w:hAnsi="Arial" w:cs="Arial"/>
          <w:sz w:val="20"/>
          <w:szCs w:val="20"/>
        </w:rPr>
      </w:pPr>
      <w:r w:rsidRPr="00B117FA">
        <w:rPr>
          <w:rFonts w:ascii="Arial" w:hAnsi="Arial" w:cs="Arial"/>
          <w:sz w:val="20"/>
          <w:szCs w:val="20"/>
        </w:rPr>
        <w:t>15. Oferta dodatkowa, która jest mniej korzystna w którymkolwiek z kryteriów oceny ofert wskazanych w zaproszeniu do negocjacji niż oferta złożona w odpowiedzi na ogłoszenie o zamówieniu, podlega odrzuceniu.</w:t>
      </w:r>
    </w:p>
    <w:p w14:paraId="14938E01" w14:textId="1A13FF91" w:rsidR="00B117FA" w:rsidRDefault="00B117FA" w:rsidP="00AD6345">
      <w:pPr>
        <w:autoSpaceDE w:val="0"/>
        <w:autoSpaceDN w:val="0"/>
        <w:adjustRightInd w:val="0"/>
        <w:spacing w:after="0" w:line="240" w:lineRule="auto"/>
        <w:rPr>
          <w:rFonts w:ascii="Arial" w:hAnsi="Arial" w:cs="Arial"/>
          <w:b/>
          <w:bCs/>
          <w:sz w:val="24"/>
          <w:szCs w:val="24"/>
        </w:rPr>
      </w:pPr>
    </w:p>
    <w:p w14:paraId="2454FEFC" w14:textId="4CED54D5" w:rsidR="00AD6345" w:rsidRPr="00AD6345" w:rsidRDefault="00B117FA" w:rsidP="00AD6345">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 xml:space="preserve">XXVII. </w:t>
      </w:r>
      <w:r w:rsidR="00AD6345" w:rsidRPr="00AD6345">
        <w:rPr>
          <w:rFonts w:ascii="Arial" w:hAnsi="Arial" w:cs="Arial"/>
          <w:b/>
          <w:bCs/>
          <w:sz w:val="24"/>
          <w:szCs w:val="24"/>
        </w:rPr>
        <w:t>Postanowienia końcowe</w:t>
      </w:r>
    </w:p>
    <w:p w14:paraId="34E3BB80" w14:textId="4194DFB1"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F34C96">
        <w:rPr>
          <w:rFonts w:ascii="Arial" w:eastAsia="CIDFont+F2" w:hAnsi="Arial" w:cs="Arial"/>
          <w:sz w:val="20"/>
          <w:szCs w:val="20"/>
        </w:rPr>
        <w:t>3</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F34C96">
        <w:rPr>
          <w:rFonts w:ascii="Arial" w:eastAsia="CIDFont+F2" w:hAnsi="Arial" w:cs="Arial"/>
          <w:sz w:val="20"/>
          <w:szCs w:val="20"/>
        </w:rPr>
        <w:t>605</w:t>
      </w:r>
      <w:r w:rsidRPr="00AD6345">
        <w:rPr>
          <w:rFonts w:ascii="Arial" w:eastAsia="CIDFont+F2" w:hAnsi="Arial" w:cs="Arial"/>
          <w:sz w:val="20"/>
          <w:szCs w:val="20"/>
        </w:rPr>
        <w:t xml:space="preserve">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w:t>
      </w:r>
      <w:r>
        <w:rPr>
          <w:rFonts w:ascii="Arial" w:eastAsia="CIDFont+F2" w:hAnsi="Arial" w:cs="Arial"/>
          <w:sz w:val="20"/>
          <w:szCs w:val="20"/>
        </w:rPr>
        <w:t xml:space="preserve">               </w:t>
      </w:r>
      <w:r w:rsidRPr="00AD6345">
        <w:rPr>
          <w:rFonts w:ascii="Arial" w:eastAsia="CIDFont+F2" w:hAnsi="Arial" w:cs="Arial"/>
          <w:sz w:val="20"/>
          <w:szCs w:val="20"/>
        </w:rPr>
        <w:t xml:space="preserve">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3C347B5C" w14:textId="1E6ACCBF"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6F2F7579" w:rsidR="00AD6345" w:rsidRPr="00AD6345" w:rsidRDefault="00106D0E"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5</w:t>
      </w:r>
      <w:r w:rsidR="00AD6345" w:rsidRPr="00AD6345">
        <w:rPr>
          <w:rFonts w:ascii="Arial" w:eastAsia="CIDFont+F2" w:hAnsi="Arial" w:cs="Arial"/>
          <w:sz w:val="20"/>
          <w:szCs w:val="20"/>
        </w:rPr>
        <w:t xml:space="preserve">. </w:t>
      </w:r>
      <w:r>
        <w:rPr>
          <w:rFonts w:ascii="Arial" w:eastAsia="CIDFont+F2" w:hAnsi="Arial" w:cs="Arial"/>
          <w:sz w:val="20"/>
          <w:szCs w:val="20"/>
        </w:rPr>
        <w:t>Oświadczenie dotyczące zatrudnienia</w:t>
      </w:r>
      <w:r w:rsidR="00AD6345" w:rsidRPr="00AD6345">
        <w:rPr>
          <w:rFonts w:ascii="Arial" w:eastAsia="CIDFont+F2" w:hAnsi="Arial" w:cs="Arial"/>
          <w:sz w:val="20"/>
          <w:szCs w:val="20"/>
        </w:rPr>
        <w:t xml:space="preserve"> – Zał. nr </w:t>
      </w:r>
      <w:r w:rsidR="00D9540C">
        <w:rPr>
          <w:rFonts w:ascii="Arial" w:eastAsia="CIDFont+F2" w:hAnsi="Arial" w:cs="Arial"/>
          <w:sz w:val="20"/>
          <w:szCs w:val="20"/>
        </w:rPr>
        <w:t>7</w:t>
      </w:r>
    </w:p>
    <w:p w14:paraId="0C65CF51" w14:textId="331E0425" w:rsidR="00AD6345" w:rsidRPr="00AD6345" w:rsidRDefault="00106D0E"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AD6345" w:rsidRPr="00AD6345">
        <w:rPr>
          <w:rFonts w:ascii="Arial" w:eastAsia="CIDFont+F2" w:hAnsi="Arial" w:cs="Arial"/>
          <w:sz w:val="20"/>
          <w:szCs w:val="20"/>
        </w:rPr>
        <w:t xml:space="preserve">. Wykaz </w:t>
      </w:r>
      <w:r>
        <w:rPr>
          <w:rFonts w:ascii="Arial" w:eastAsia="CIDFont+F2" w:hAnsi="Arial" w:cs="Arial"/>
          <w:sz w:val="20"/>
          <w:szCs w:val="20"/>
        </w:rPr>
        <w:t>sprzętu</w:t>
      </w:r>
      <w:r w:rsidR="00AD6345" w:rsidRPr="00AD6345">
        <w:rPr>
          <w:rFonts w:ascii="Arial" w:eastAsia="CIDFont+F2" w:hAnsi="Arial" w:cs="Arial"/>
          <w:sz w:val="20"/>
          <w:szCs w:val="20"/>
        </w:rPr>
        <w:t xml:space="preserve"> – Zał. nr 5</w:t>
      </w:r>
    </w:p>
    <w:p w14:paraId="6BF4C30E" w14:textId="75245C5B" w:rsidR="00106D0E" w:rsidRDefault="00106D0E" w:rsidP="001463DA">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7</w:t>
      </w:r>
      <w:r w:rsidR="00AD6345" w:rsidRPr="00AD6345">
        <w:rPr>
          <w:rFonts w:ascii="Arial" w:eastAsia="CIDFont+F2" w:hAnsi="Arial" w:cs="Arial"/>
          <w:sz w:val="20"/>
          <w:szCs w:val="20"/>
        </w:rPr>
        <w:t>. Projektowane postanowienia umowy – Zał. nr 6</w:t>
      </w:r>
      <w:r>
        <w:rPr>
          <w:rFonts w:ascii="Arial" w:eastAsia="CIDFont+F2" w:hAnsi="Arial" w:cs="Arial"/>
          <w:sz w:val="20"/>
          <w:szCs w:val="20"/>
        </w:rPr>
        <w:br/>
      </w:r>
      <w:r w:rsidR="0027697C">
        <w:rPr>
          <w:rFonts w:ascii="Arial" w:eastAsia="CIDFont+F2" w:hAnsi="Arial" w:cs="Arial"/>
          <w:sz w:val="20"/>
          <w:szCs w:val="20"/>
        </w:rPr>
        <w:t>8</w:t>
      </w:r>
      <w:r>
        <w:rPr>
          <w:rFonts w:ascii="Arial" w:eastAsia="CIDFont+F2" w:hAnsi="Arial" w:cs="Arial"/>
          <w:sz w:val="20"/>
          <w:szCs w:val="20"/>
        </w:rPr>
        <w:t>. Formularz cenow</w:t>
      </w:r>
      <w:r w:rsidR="001463DA">
        <w:rPr>
          <w:rFonts w:ascii="Arial" w:eastAsia="CIDFont+F2" w:hAnsi="Arial" w:cs="Arial"/>
          <w:sz w:val="20"/>
          <w:szCs w:val="20"/>
        </w:rPr>
        <w:t>y</w:t>
      </w:r>
      <w:r>
        <w:rPr>
          <w:rFonts w:ascii="Arial" w:eastAsia="CIDFont+F2" w:hAnsi="Arial" w:cs="Arial"/>
          <w:sz w:val="20"/>
          <w:szCs w:val="20"/>
        </w:rPr>
        <w:t xml:space="preserve"> – Zał. Nr 1.1 </w:t>
      </w:r>
      <w:r w:rsidR="001463DA">
        <w:rPr>
          <w:rFonts w:ascii="Arial" w:eastAsia="CIDFont+F2" w:hAnsi="Arial" w:cs="Arial"/>
          <w:sz w:val="20"/>
          <w:szCs w:val="20"/>
        </w:rPr>
        <w:t>.</w:t>
      </w:r>
    </w:p>
    <w:p w14:paraId="222C8C39" w14:textId="19381C81" w:rsidR="0027697C" w:rsidRDefault="0027697C" w:rsidP="001463DA">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 xml:space="preserve">9. Oświadczenie dot. Standardu ochrony małoletnich </w:t>
      </w:r>
      <w:proofErr w:type="spellStart"/>
      <w:r>
        <w:rPr>
          <w:rFonts w:ascii="Arial" w:eastAsia="CIDFont+F2" w:hAnsi="Arial" w:cs="Arial"/>
          <w:sz w:val="20"/>
          <w:szCs w:val="20"/>
        </w:rPr>
        <w:t>Zał</w:t>
      </w:r>
      <w:proofErr w:type="spellEnd"/>
      <w:r>
        <w:rPr>
          <w:rFonts w:ascii="Arial" w:eastAsia="CIDFont+F2" w:hAnsi="Arial" w:cs="Arial"/>
          <w:sz w:val="20"/>
          <w:szCs w:val="20"/>
        </w:rPr>
        <w:t xml:space="preserve"> nr. 8</w:t>
      </w:r>
    </w:p>
    <w:p w14:paraId="63151000" w14:textId="77777777" w:rsidR="001463DA" w:rsidRDefault="001463DA" w:rsidP="001463DA">
      <w:pPr>
        <w:autoSpaceDE w:val="0"/>
        <w:autoSpaceDN w:val="0"/>
        <w:adjustRightInd w:val="0"/>
        <w:spacing w:after="0" w:line="240" w:lineRule="auto"/>
        <w:rPr>
          <w:rFonts w:ascii="Arial" w:eastAsia="CIDFont+F2" w:hAnsi="Arial" w:cs="Arial"/>
          <w:sz w:val="20"/>
          <w:szCs w:val="20"/>
        </w:rPr>
      </w:pPr>
    </w:p>
    <w:p w14:paraId="231EE3F9" w14:textId="77777777" w:rsidR="001463DA" w:rsidRDefault="001463DA" w:rsidP="001463DA">
      <w:pPr>
        <w:autoSpaceDE w:val="0"/>
        <w:autoSpaceDN w:val="0"/>
        <w:adjustRightInd w:val="0"/>
        <w:spacing w:after="0" w:line="240" w:lineRule="auto"/>
        <w:rPr>
          <w:rFonts w:ascii="Arial" w:eastAsia="CIDFont+F2" w:hAnsi="Arial" w:cs="Arial"/>
          <w:sz w:val="20"/>
          <w:szCs w:val="20"/>
        </w:rPr>
      </w:pPr>
    </w:p>
    <w:p w14:paraId="292037EB" w14:textId="77777777" w:rsidR="001463DA" w:rsidRDefault="001463DA" w:rsidP="001463DA">
      <w:pPr>
        <w:autoSpaceDE w:val="0"/>
        <w:autoSpaceDN w:val="0"/>
        <w:adjustRightInd w:val="0"/>
        <w:spacing w:after="0" w:line="240" w:lineRule="auto"/>
        <w:rPr>
          <w:rFonts w:ascii="Arial" w:eastAsia="CIDFont+F2" w:hAnsi="Arial" w:cs="Arial"/>
          <w:sz w:val="20"/>
          <w:szCs w:val="20"/>
        </w:rPr>
      </w:pPr>
    </w:p>
    <w:p w14:paraId="35A776F3" w14:textId="77777777" w:rsidR="001463DA" w:rsidRDefault="001463DA" w:rsidP="001463DA">
      <w:pPr>
        <w:autoSpaceDE w:val="0"/>
        <w:autoSpaceDN w:val="0"/>
        <w:adjustRightInd w:val="0"/>
        <w:spacing w:after="0" w:line="240" w:lineRule="auto"/>
        <w:rPr>
          <w:rFonts w:ascii="Arial" w:eastAsia="CIDFont+F2" w:hAnsi="Arial" w:cs="Arial"/>
          <w:sz w:val="20"/>
          <w:szCs w:val="20"/>
        </w:rPr>
      </w:pPr>
    </w:p>
    <w:p w14:paraId="1A075ACC" w14:textId="77777777" w:rsidR="001463DA" w:rsidRDefault="001463DA" w:rsidP="001463DA">
      <w:pPr>
        <w:autoSpaceDE w:val="0"/>
        <w:autoSpaceDN w:val="0"/>
        <w:adjustRightInd w:val="0"/>
        <w:spacing w:after="0" w:line="240" w:lineRule="auto"/>
        <w:rPr>
          <w:rFonts w:ascii="Arial" w:eastAsia="CIDFont+F2" w:hAnsi="Arial" w:cs="Arial"/>
          <w:sz w:val="20"/>
          <w:szCs w:val="20"/>
        </w:rPr>
      </w:pPr>
    </w:p>
    <w:p w14:paraId="68A48EEC" w14:textId="77777777" w:rsidR="001463DA" w:rsidRDefault="001463DA" w:rsidP="001463DA">
      <w:pPr>
        <w:autoSpaceDE w:val="0"/>
        <w:autoSpaceDN w:val="0"/>
        <w:adjustRightInd w:val="0"/>
        <w:spacing w:after="0" w:line="240" w:lineRule="auto"/>
        <w:rPr>
          <w:rFonts w:ascii="Arial" w:eastAsia="CIDFont+F2" w:hAnsi="Arial" w:cs="Arial"/>
          <w:sz w:val="20"/>
          <w:szCs w:val="20"/>
        </w:rPr>
      </w:pPr>
    </w:p>
    <w:p w14:paraId="3E58755D" w14:textId="77777777" w:rsidR="001463DA" w:rsidRDefault="001463DA" w:rsidP="001463DA">
      <w:pPr>
        <w:autoSpaceDE w:val="0"/>
        <w:autoSpaceDN w:val="0"/>
        <w:adjustRightInd w:val="0"/>
        <w:spacing w:after="0" w:line="240" w:lineRule="auto"/>
        <w:rPr>
          <w:rFonts w:ascii="Arial" w:eastAsia="CIDFont+F2" w:hAnsi="Arial" w:cs="Arial"/>
          <w:sz w:val="20"/>
          <w:szCs w:val="20"/>
        </w:rPr>
      </w:pPr>
    </w:p>
    <w:p w14:paraId="7B59A47B" w14:textId="77777777" w:rsidR="001463DA" w:rsidRDefault="001463DA" w:rsidP="001463DA">
      <w:pPr>
        <w:autoSpaceDE w:val="0"/>
        <w:autoSpaceDN w:val="0"/>
        <w:adjustRightInd w:val="0"/>
        <w:spacing w:after="0" w:line="240" w:lineRule="auto"/>
        <w:rPr>
          <w:rFonts w:ascii="Arial" w:eastAsia="CIDFont+F2" w:hAnsi="Arial" w:cs="Arial"/>
          <w:sz w:val="20"/>
          <w:szCs w:val="20"/>
        </w:rPr>
      </w:pPr>
    </w:p>
    <w:p w14:paraId="04D93F67" w14:textId="77777777" w:rsidR="001463DA" w:rsidRDefault="001463DA" w:rsidP="001463DA">
      <w:pPr>
        <w:autoSpaceDE w:val="0"/>
        <w:autoSpaceDN w:val="0"/>
        <w:adjustRightInd w:val="0"/>
        <w:spacing w:after="0" w:line="240" w:lineRule="auto"/>
        <w:rPr>
          <w:rFonts w:ascii="Arial" w:eastAsia="CIDFont+F2" w:hAnsi="Arial" w:cs="Arial"/>
          <w:sz w:val="20"/>
          <w:szCs w:val="20"/>
        </w:rPr>
      </w:pPr>
    </w:p>
    <w:p w14:paraId="55B6C648" w14:textId="77777777" w:rsidR="001463DA" w:rsidRDefault="001463DA" w:rsidP="001463DA">
      <w:pPr>
        <w:autoSpaceDE w:val="0"/>
        <w:autoSpaceDN w:val="0"/>
        <w:adjustRightInd w:val="0"/>
        <w:spacing w:after="0" w:line="240" w:lineRule="auto"/>
        <w:rPr>
          <w:rFonts w:ascii="Arial" w:eastAsia="CIDFont+F2" w:hAnsi="Arial" w:cs="Arial"/>
          <w:sz w:val="20"/>
          <w:szCs w:val="20"/>
        </w:rPr>
      </w:pPr>
    </w:p>
    <w:p w14:paraId="6FBE265C" w14:textId="77777777" w:rsidR="001463DA" w:rsidRDefault="001463DA" w:rsidP="001463DA">
      <w:pPr>
        <w:autoSpaceDE w:val="0"/>
        <w:autoSpaceDN w:val="0"/>
        <w:adjustRightInd w:val="0"/>
        <w:spacing w:after="0" w:line="240" w:lineRule="auto"/>
        <w:rPr>
          <w:rFonts w:ascii="Arial" w:eastAsia="CIDFont+F2" w:hAnsi="Arial" w:cs="Arial"/>
          <w:sz w:val="20"/>
          <w:szCs w:val="20"/>
        </w:rPr>
      </w:pPr>
    </w:p>
    <w:p w14:paraId="6607072F" w14:textId="77777777" w:rsidR="001463DA" w:rsidRDefault="001463DA" w:rsidP="001463DA">
      <w:pPr>
        <w:autoSpaceDE w:val="0"/>
        <w:autoSpaceDN w:val="0"/>
        <w:adjustRightInd w:val="0"/>
        <w:spacing w:after="0" w:line="240" w:lineRule="auto"/>
        <w:rPr>
          <w:rFonts w:ascii="Arial" w:eastAsia="CIDFont+F2" w:hAnsi="Arial" w:cs="Arial"/>
          <w:sz w:val="20"/>
          <w:szCs w:val="20"/>
        </w:rPr>
      </w:pPr>
    </w:p>
    <w:p w14:paraId="6BBD20FC" w14:textId="77777777" w:rsidR="001463DA" w:rsidRDefault="001463DA" w:rsidP="001463DA">
      <w:pPr>
        <w:autoSpaceDE w:val="0"/>
        <w:autoSpaceDN w:val="0"/>
        <w:adjustRightInd w:val="0"/>
        <w:spacing w:after="0" w:line="240" w:lineRule="auto"/>
        <w:rPr>
          <w:rFonts w:ascii="Arial" w:eastAsia="CIDFont+F2" w:hAnsi="Arial" w:cs="Arial"/>
          <w:sz w:val="20"/>
          <w:szCs w:val="20"/>
        </w:rPr>
      </w:pPr>
    </w:p>
    <w:p w14:paraId="1C855BB1" w14:textId="77777777" w:rsidR="001463DA" w:rsidRDefault="001463DA" w:rsidP="001463DA">
      <w:pPr>
        <w:autoSpaceDE w:val="0"/>
        <w:autoSpaceDN w:val="0"/>
        <w:adjustRightInd w:val="0"/>
        <w:spacing w:after="0" w:line="240" w:lineRule="auto"/>
        <w:rPr>
          <w:rFonts w:ascii="Arial" w:eastAsia="CIDFont+F2" w:hAnsi="Arial" w:cs="Arial"/>
          <w:sz w:val="20"/>
          <w:szCs w:val="20"/>
        </w:rPr>
      </w:pPr>
    </w:p>
    <w:p w14:paraId="097EA390" w14:textId="77777777" w:rsidR="001463DA" w:rsidRDefault="001463DA" w:rsidP="001463DA">
      <w:pPr>
        <w:autoSpaceDE w:val="0"/>
        <w:autoSpaceDN w:val="0"/>
        <w:adjustRightInd w:val="0"/>
        <w:spacing w:after="0" w:line="240" w:lineRule="auto"/>
        <w:rPr>
          <w:rFonts w:ascii="Arial" w:eastAsia="CIDFont+F2" w:hAnsi="Arial" w:cs="Arial"/>
          <w:sz w:val="20"/>
          <w:szCs w:val="20"/>
        </w:rPr>
      </w:pPr>
    </w:p>
    <w:p w14:paraId="18E6C516" w14:textId="77777777" w:rsidR="00F34C96" w:rsidRDefault="00F34C96" w:rsidP="001463DA">
      <w:pPr>
        <w:autoSpaceDE w:val="0"/>
        <w:autoSpaceDN w:val="0"/>
        <w:adjustRightInd w:val="0"/>
        <w:spacing w:after="0" w:line="240" w:lineRule="auto"/>
        <w:rPr>
          <w:rFonts w:ascii="Arial" w:eastAsia="CIDFont+F2" w:hAnsi="Arial" w:cs="Arial"/>
          <w:sz w:val="20"/>
          <w:szCs w:val="20"/>
        </w:rPr>
      </w:pPr>
    </w:p>
    <w:p w14:paraId="7FA9D0DE" w14:textId="5090E2EB" w:rsidR="009945DE" w:rsidRPr="002B29E0" w:rsidRDefault="009945DE" w:rsidP="009945DE">
      <w:pPr>
        <w:autoSpaceDE w:val="0"/>
        <w:autoSpaceDN w:val="0"/>
        <w:adjustRightInd w:val="0"/>
        <w:spacing w:after="0" w:line="360" w:lineRule="auto"/>
        <w:rPr>
          <w:rFonts w:ascii="Arial" w:eastAsia="CIDFont+F2" w:hAnsi="Arial" w:cs="Arial"/>
          <w:sz w:val="20"/>
          <w:szCs w:val="20"/>
        </w:rPr>
      </w:pPr>
    </w:p>
    <w:sectPr w:rsidR="009945DE" w:rsidRPr="002B29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swiss"/>
    <w:pitch w:val="variable"/>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5" w:usb1="08070000" w:usb2="00000010" w:usb3="00000000" w:csb0="00020002" w:csb1="00000000"/>
  </w:font>
  <w:font w:name="TimesNewRoman">
    <w:altName w:val="MS Gothic"/>
    <w:charset w:val="80"/>
    <w:family w:val="auto"/>
    <w:pitch w:val="default"/>
    <w:sig w:usb0="00000005" w:usb1="00000000" w:usb2="00000000" w:usb3="00000000" w:csb0="00000002" w:csb1="00000000"/>
  </w:font>
  <w:font w:name="PalatinoLinotype">
    <w:altName w:val="'Times New Ro"/>
    <w:charset w:val="EE"/>
    <w:family w:val="roman"/>
    <w:pitch w:val="default"/>
  </w:font>
  <w:font w:name="TTE1AB0398t00">
    <w:charset w:val="EE"/>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7152E52C"/>
    <w:lvl w:ilvl="0">
      <w:start w:val="1"/>
      <w:numFmt w:val="decimal"/>
      <w:lvlText w:val="%1."/>
      <w:lvlJc w:val="left"/>
      <w:pPr>
        <w:tabs>
          <w:tab w:val="num" w:pos="1211"/>
        </w:tabs>
        <w:ind w:left="1211" w:hanging="360"/>
      </w:pPr>
      <w:rPr>
        <w:b w:val="0"/>
      </w:rPr>
    </w:lvl>
    <w:lvl w:ilvl="1">
      <w:start w:val="1"/>
      <w:numFmt w:val="decimal"/>
      <w:lvlText w:val="%1.%2"/>
      <w:lvlJc w:val="left"/>
      <w:pPr>
        <w:tabs>
          <w:tab w:val="num" w:pos="1781"/>
        </w:tabs>
        <w:ind w:left="1781" w:hanging="360"/>
      </w:pPr>
    </w:lvl>
    <w:lvl w:ilvl="2">
      <w:start w:val="1"/>
      <w:numFmt w:val="decimal"/>
      <w:lvlText w:val="%1.%2.%3"/>
      <w:lvlJc w:val="left"/>
      <w:pPr>
        <w:tabs>
          <w:tab w:val="num" w:pos="2711"/>
        </w:tabs>
        <w:ind w:left="2711" w:hanging="720"/>
      </w:pPr>
    </w:lvl>
    <w:lvl w:ilvl="3">
      <w:start w:val="1"/>
      <w:numFmt w:val="decimal"/>
      <w:lvlText w:val="%1.%2.%3.%4"/>
      <w:lvlJc w:val="left"/>
      <w:pPr>
        <w:tabs>
          <w:tab w:val="num" w:pos="3281"/>
        </w:tabs>
        <w:ind w:left="3281" w:hanging="720"/>
      </w:pPr>
    </w:lvl>
    <w:lvl w:ilvl="4">
      <w:start w:val="1"/>
      <w:numFmt w:val="decimal"/>
      <w:lvlText w:val="%1.%2.%3.%4.%5"/>
      <w:lvlJc w:val="left"/>
      <w:pPr>
        <w:tabs>
          <w:tab w:val="num" w:pos="4211"/>
        </w:tabs>
        <w:ind w:left="4211" w:hanging="1080"/>
      </w:pPr>
    </w:lvl>
    <w:lvl w:ilvl="5">
      <w:start w:val="1"/>
      <w:numFmt w:val="decimal"/>
      <w:lvlText w:val="%1.%2.%3.%4.%5.%6"/>
      <w:lvlJc w:val="left"/>
      <w:pPr>
        <w:tabs>
          <w:tab w:val="num" w:pos="4781"/>
        </w:tabs>
        <w:ind w:left="4781" w:hanging="1080"/>
      </w:pPr>
    </w:lvl>
    <w:lvl w:ilvl="6">
      <w:start w:val="1"/>
      <w:numFmt w:val="decimal"/>
      <w:lvlText w:val="%1.%2.%3.%4.%5.%6.%7"/>
      <w:lvlJc w:val="left"/>
      <w:pPr>
        <w:tabs>
          <w:tab w:val="num" w:pos="5711"/>
        </w:tabs>
        <w:ind w:left="5711" w:hanging="1440"/>
      </w:pPr>
    </w:lvl>
    <w:lvl w:ilvl="7">
      <w:start w:val="1"/>
      <w:numFmt w:val="decimal"/>
      <w:lvlText w:val="%1.%2.%3.%4.%5.%6.%7.%8"/>
      <w:lvlJc w:val="left"/>
      <w:pPr>
        <w:tabs>
          <w:tab w:val="num" w:pos="6281"/>
        </w:tabs>
        <w:ind w:left="6281" w:hanging="1440"/>
      </w:pPr>
    </w:lvl>
    <w:lvl w:ilvl="8">
      <w:start w:val="1"/>
      <w:numFmt w:val="decimal"/>
      <w:lvlText w:val="%1.%2.%3.%4.%5.%6.%7.%8.%9"/>
      <w:lvlJc w:val="left"/>
      <w:pPr>
        <w:tabs>
          <w:tab w:val="num" w:pos="7211"/>
        </w:tabs>
        <w:ind w:left="7211" w:hanging="1800"/>
      </w:pPr>
    </w:lvl>
  </w:abstractNum>
  <w:abstractNum w:abstractNumId="1" w15:restartNumberingAfterBreak="0">
    <w:nsid w:val="00000005"/>
    <w:multiLevelType w:val="multilevel"/>
    <w:tmpl w:val="00000005"/>
    <w:name w:val="WW8Num7"/>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2"/>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D"/>
    <w:multiLevelType w:val="singleLevel"/>
    <w:tmpl w:val="0000000D"/>
    <w:name w:val="WW8Num16"/>
    <w:lvl w:ilvl="0">
      <w:start w:val="1"/>
      <w:numFmt w:val="lowerLetter"/>
      <w:lvlText w:val="%1."/>
      <w:lvlJc w:val="left"/>
      <w:pPr>
        <w:tabs>
          <w:tab w:val="num" w:pos="1080"/>
        </w:tabs>
        <w:ind w:left="1080" w:hanging="360"/>
      </w:pPr>
    </w:lvl>
  </w:abstractNum>
  <w:abstractNum w:abstractNumId="3" w15:restartNumberingAfterBreak="0">
    <w:nsid w:val="00000026"/>
    <w:multiLevelType w:val="singleLevel"/>
    <w:tmpl w:val="00000026"/>
    <w:name w:val="WW8Num38"/>
    <w:lvl w:ilvl="0">
      <w:start w:val="3"/>
      <w:numFmt w:val="decimal"/>
      <w:lvlText w:val="%1."/>
      <w:lvlJc w:val="left"/>
      <w:pPr>
        <w:tabs>
          <w:tab w:val="num" w:pos="0"/>
        </w:tabs>
        <w:ind w:left="720" w:hanging="360"/>
      </w:pPr>
      <w:rPr>
        <w:rFonts w:cs="Tahoma"/>
        <w:lang w:val="pl-PL"/>
      </w:rPr>
    </w:lvl>
  </w:abstractNum>
  <w:abstractNum w:abstractNumId="4" w15:restartNumberingAfterBreak="0">
    <w:nsid w:val="0000002B"/>
    <w:multiLevelType w:val="multilevel"/>
    <w:tmpl w:val="61B02EE0"/>
    <w:name w:val="WW8StyleNum1"/>
    <w:styleLink w:val="Zaimportowanystyl331"/>
    <w:lvl w:ilvl="0">
      <w:start w:val="1"/>
      <w:numFmt w:val="lowerLetter"/>
      <w:pStyle w:val="Lista"/>
      <w:lvlText w:val="%1)"/>
      <w:lvlJc w:val="left"/>
      <w:pPr>
        <w:tabs>
          <w:tab w:val="num" w:pos="1325"/>
        </w:tabs>
        <w:ind w:left="1325" w:hanging="7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32"/>
    <w:multiLevelType w:val="singleLevel"/>
    <w:tmpl w:val="00000032"/>
    <w:name w:val="WW8Num51"/>
    <w:lvl w:ilvl="0">
      <w:start w:val="1"/>
      <w:numFmt w:val="lowerLetter"/>
      <w:lvlText w:val="%1)"/>
      <w:lvlJc w:val="left"/>
      <w:pPr>
        <w:tabs>
          <w:tab w:val="num" w:pos="0"/>
        </w:tabs>
        <w:ind w:left="720" w:hanging="360"/>
      </w:pPr>
      <w:rPr>
        <w:rFonts w:ascii="Tahoma" w:eastAsia="Arial Unicode MS" w:hAnsi="Tahoma" w:cs="Tahoma"/>
        <w:b w:val="0"/>
        <w:u w:val="none"/>
        <w:lang w:val="pl-PL"/>
      </w:rPr>
    </w:lvl>
  </w:abstractNum>
  <w:abstractNum w:abstractNumId="6" w15:restartNumberingAfterBreak="0">
    <w:nsid w:val="01C77029"/>
    <w:multiLevelType w:val="hybridMultilevel"/>
    <w:tmpl w:val="171854FE"/>
    <w:lvl w:ilvl="0" w:tplc="E3DAB122">
      <w:start w:val="1"/>
      <w:numFmt w:val="upperRoman"/>
      <w:lvlText w:val="%1."/>
      <w:lvlJc w:val="right"/>
      <w:pPr>
        <w:ind w:left="360" w:hanging="360"/>
      </w:pPr>
      <w:rPr>
        <w:rFonts w:ascii="Cambria" w:hAnsi="Cambria" w:cs="Times New Roman" w:hint="default"/>
        <w:b/>
        <w:i w:val="0"/>
        <w:sz w:val="28"/>
      </w:rPr>
    </w:lvl>
    <w:lvl w:ilvl="1" w:tplc="0415000F">
      <w:start w:val="1"/>
      <w:numFmt w:val="decimal"/>
      <w:lvlText w:val="%2."/>
      <w:lvlJc w:val="left"/>
      <w:pPr>
        <w:ind w:left="786" w:hanging="360"/>
      </w:pPr>
      <w:rPr>
        <w:rFonts w:hint="default"/>
      </w:rPr>
    </w:lvl>
    <w:lvl w:ilvl="2" w:tplc="46C2D158">
      <w:start w:val="1"/>
      <w:numFmt w:val="decimal"/>
      <w:lvlText w:val="%3."/>
      <w:lvlJc w:val="left"/>
      <w:pPr>
        <w:ind w:left="2482" w:hanging="720"/>
      </w:pPr>
      <w:rPr>
        <w:rFonts w:cs="Times New Roman" w:hint="default"/>
      </w:rPr>
    </w:lvl>
    <w:lvl w:ilvl="3" w:tplc="FAC04B16">
      <w:numFmt w:val="bullet"/>
      <w:lvlText w:val=""/>
      <w:lvlJc w:val="left"/>
      <w:pPr>
        <w:ind w:left="2662" w:hanging="360"/>
      </w:pPr>
      <w:rPr>
        <w:rFonts w:ascii="Symbol" w:eastAsia="Times New Roman" w:hAnsi="Symbol" w:cs="Times New Roman" w:hint="default"/>
      </w:rPr>
    </w:lvl>
    <w:lvl w:ilvl="4" w:tplc="85ACA028">
      <w:start w:val="1"/>
      <w:numFmt w:val="decimal"/>
      <w:lvlText w:val="%5)"/>
      <w:lvlJc w:val="left"/>
      <w:pPr>
        <w:ind w:left="3382" w:hanging="360"/>
      </w:pPr>
      <w:rPr>
        <w:rFonts w:hint="default"/>
      </w:rPr>
    </w:lvl>
    <w:lvl w:ilvl="5" w:tplc="0A3868AC">
      <w:start w:val="1"/>
      <w:numFmt w:val="lowerLetter"/>
      <w:lvlText w:val="%6)"/>
      <w:lvlJc w:val="left"/>
      <w:pPr>
        <w:ind w:left="4282" w:hanging="360"/>
      </w:pPr>
      <w:rPr>
        <w:rFonts w:hint="default"/>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7" w15:restartNumberingAfterBreak="0">
    <w:nsid w:val="038D65B3"/>
    <w:multiLevelType w:val="hybridMultilevel"/>
    <w:tmpl w:val="C23C0D8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04571B40"/>
    <w:multiLevelType w:val="hybridMultilevel"/>
    <w:tmpl w:val="6080A608"/>
    <w:lvl w:ilvl="0" w:tplc="27A8D17E">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4750A7"/>
    <w:multiLevelType w:val="hybridMultilevel"/>
    <w:tmpl w:val="C6A662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90B0FCB"/>
    <w:multiLevelType w:val="hybridMultilevel"/>
    <w:tmpl w:val="13A856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F18369B"/>
    <w:multiLevelType w:val="hybridMultilevel"/>
    <w:tmpl w:val="0B843E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1F045E38">
      <w:start w:val="1"/>
      <w:numFmt w:val="decimal"/>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091282"/>
    <w:multiLevelType w:val="hybridMultilevel"/>
    <w:tmpl w:val="F2A403A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007FB9"/>
    <w:multiLevelType w:val="multilevel"/>
    <w:tmpl w:val="4362946C"/>
    <w:lvl w:ilvl="0">
      <w:start w:val="1"/>
      <w:numFmt w:val="lowerLetter"/>
      <w:lvlText w:val="%1)"/>
      <w:lvlJc w:val="left"/>
      <w:pPr>
        <w:tabs>
          <w:tab w:val="num" w:pos="720"/>
        </w:tabs>
        <w:ind w:left="720" w:hanging="360"/>
      </w:pPr>
      <w:rPr>
        <w:rFonts w:ascii="Arial" w:eastAsia="Times New Roman" w:hAnsi="Arial" w:cs="Arial" w:hint="default"/>
      </w:rPr>
    </w:lvl>
    <w:lvl w:ilvl="1">
      <w:start w:val="2"/>
      <w:numFmt w:val="decimal"/>
      <w:lvlText w:val="%2"/>
      <w:lvlJc w:val="left"/>
      <w:pPr>
        <w:ind w:left="1440" w:hanging="360"/>
      </w:pPr>
    </w:lvl>
    <w:lvl w:ilvl="2">
      <w:start w:val="2"/>
      <w:numFmt w:val="decimal"/>
      <w:lvlText w:val="%3)"/>
      <w:lvlJc w:val="left"/>
      <w:pPr>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94402CC"/>
    <w:multiLevelType w:val="multilevel"/>
    <w:tmpl w:val="EECCA478"/>
    <w:lvl w:ilvl="0">
      <w:start w:val="1"/>
      <w:numFmt w:val="decimal"/>
      <w:lvlText w:val="%1."/>
      <w:lvlJc w:val="left"/>
      <w:pPr>
        <w:tabs>
          <w:tab w:val="num" w:pos="540"/>
        </w:tabs>
        <w:ind w:left="540" w:hanging="360"/>
      </w:pPr>
      <w:rPr>
        <w:sz w:val="22"/>
        <w:szCs w:val="22"/>
      </w:rPr>
    </w:lvl>
    <w:lvl w:ilvl="1">
      <w:start w:val="1"/>
      <w:numFmt w:val="lowerLetter"/>
      <w:lvlText w:val="%2)"/>
      <w:lvlJc w:val="left"/>
      <w:pPr>
        <w:tabs>
          <w:tab w:val="num" w:pos="1361"/>
        </w:tabs>
        <w:ind w:left="1474" w:hanging="394"/>
      </w:pPr>
      <w:rPr>
        <w:i w:val="0"/>
        <w:sz w:val="22"/>
        <w:szCs w:val="22"/>
      </w:rPr>
    </w:lvl>
    <w:lvl w:ilvl="2">
      <w:start w:val="1"/>
      <w:numFmt w:val="lowerLetter"/>
      <w:lvlText w:val="%3)"/>
      <w:lvlJc w:val="left"/>
      <w:pPr>
        <w:tabs>
          <w:tab w:val="num" w:pos="2160"/>
        </w:tabs>
        <w:ind w:left="2160" w:hanging="180"/>
      </w:pPr>
      <w:rPr>
        <w:sz w:val="22"/>
        <w:szCs w:val="22"/>
      </w:rPr>
    </w:lvl>
    <w:lvl w:ilvl="3">
      <w:start w:val="1"/>
      <w:numFmt w:val="decimal"/>
      <w:lvlText w:val="%4."/>
      <w:lvlJc w:val="left"/>
      <w:pPr>
        <w:tabs>
          <w:tab w:val="num" w:pos="2880"/>
        </w:tabs>
        <w:ind w:left="2880" w:hanging="360"/>
      </w:pPr>
      <w:rPr>
        <w:sz w:val="22"/>
        <w:szCs w:val="22"/>
      </w:rPr>
    </w:lvl>
    <w:lvl w:ilvl="4">
      <w:start w:val="1"/>
      <w:numFmt w:val="lowerLetter"/>
      <w:lvlText w:val="%5."/>
      <w:lvlJc w:val="left"/>
      <w:pPr>
        <w:tabs>
          <w:tab w:val="num" w:pos="3600"/>
        </w:tabs>
        <w:ind w:left="3600" w:hanging="360"/>
      </w:pPr>
      <w:rPr>
        <w:sz w:val="22"/>
        <w:szCs w:val="22"/>
      </w:rPr>
    </w:lvl>
    <w:lvl w:ilvl="5">
      <w:start w:val="1"/>
      <w:numFmt w:val="lowerRoman"/>
      <w:lvlText w:val="%6."/>
      <w:lvlJc w:val="left"/>
      <w:pPr>
        <w:tabs>
          <w:tab w:val="num" w:pos="4320"/>
        </w:tabs>
        <w:ind w:left="4320" w:hanging="180"/>
      </w:pPr>
      <w:rPr>
        <w:sz w:val="22"/>
        <w:szCs w:val="22"/>
      </w:rPr>
    </w:lvl>
    <w:lvl w:ilvl="6">
      <w:start w:val="1"/>
      <w:numFmt w:val="decimal"/>
      <w:lvlText w:val="%7."/>
      <w:lvlJc w:val="left"/>
      <w:pPr>
        <w:tabs>
          <w:tab w:val="num" w:pos="5040"/>
        </w:tabs>
        <w:ind w:left="5040" w:hanging="360"/>
      </w:pPr>
      <w:rPr>
        <w:sz w:val="22"/>
        <w:szCs w:val="22"/>
      </w:rPr>
    </w:lvl>
    <w:lvl w:ilvl="7">
      <w:start w:val="1"/>
      <w:numFmt w:val="lowerLetter"/>
      <w:lvlText w:val="%8."/>
      <w:lvlJc w:val="left"/>
      <w:pPr>
        <w:tabs>
          <w:tab w:val="num" w:pos="5760"/>
        </w:tabs>
        <w:ind w:left="5760" w:hanging="360"/>
      </w:pPr>
      <w:rPr>
        <w:sz w:val="22"/>
        <w:szCs w:val="22"/>
      </w:rPr>
    </w:lvl>
    <w:lvl w:ilvl="8">
      <w:start w:val="1"/>
      <w:numFmt w:val="lowerRoman"/>
      <w:lvlText w:val="%9."/>
      <w:lvlJc w:val="left"/>
      <w:pPr>
        <w:tabs>
          <w:tab w:val="num" w:pos="6480"/>
        </w:tabs>
        <w:ind w:left="6480" w:hanging="180"/>
      </w:pPr>
      <w:rPr>
        <w:sz w:val="22"/>
        <w:szCs w:val="22"/>
      </w:r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20E51F40"/>
    <w:multiLevelType w:val="hybridMultilevel"/>
    <w:tmpl w:val="436CEF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EE1ADE"/>
    <w:multiLevelType w:val="multilevel"/>
    <w:tmpl w:val="000000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8D23B8B"/>
    <w:multiLevelType w:val="hybridMultilevel"/>
    <w:tmpl w:val="2A20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B50345"/>
    <w:multiLevelType w:val="hybridMultilevel"/>
    <w:tmpl w:val="8ABAA4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A23668"/>
    <w:multiLevelType w:val="hybridMultilevel"/>
    <w:tmpl w:val="D6D0A15E"/>
    <w:lvl w:ilvl="0" w:tplc="0415000F">
      <w:start w:val="1"/>
      <w:numFmt w:val="decimal"/>
      <w:lvlText w:val="%1."/>
      <w:lvlJc w:val="lef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3E878C2"/>
    <w:multiLevelType w:val="hybridMultilevel"/>
    <w:tmpl w:val="2C02D7D6"/>
    <w:lvl w:ilvl="0" w:tplc="A4E0D732">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5292C62"/>
    <w:multiLevelType w:val="hybridMultilevel"/>
    <w:tmpl w:val="F67ED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35431"/>
    <w:multiLevelType w:val="hybridMultilevel"/>
    <w:tmpl w:val="43765D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8F6391"/>
    <w:multiLevelType w:val="hybridMultilevel"/>
    <w:tmpl w:val="FEE8AF52"/>
    <w:lvl w:ilvl="0" w:tplc="D822226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4B3167"/>
    <w:multiLevelType w:val="hybridMultilevel"/>
    <w:tmpl w:val="BF1C05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6177F7"/>
    <w:multiLevelType w:val="hybridMultilevel"/>
    <w:tmpl w:val="CC2C382C"/>
    <w:lvl w:ilvl="0" w:tplc="0930E2A4">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956573"/>
    <w:multiLevelType w:val="hybridMultilevel"/>
    <w:tmpl w:val="2152D302"/>
    <w:lvl w:ilvl="0" w:tplc="A0AA164C">
      <w:start w:val="1"/>
      <w:numFmt w:val="decimal"/>
      <w:lvlText w:val="%1."/>
      <w:lvlJc w:val="left"/>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470A08"/>
    <w:multiLevelType w:val="hybridMultilevel"/>
    <w:tmpl w:val="0D7C8E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CD794B"/>
    <w:multiLevelType w:val="hybridMultilevel"/>
    <w:tmpl w:val="F44A6C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8E2F5F"/>
    <w:multiLevelType w:val="hybridMultilevel"/>
    <w:tmpl w:val="CB7840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5C6D0242"/>
    <w:multiLevelType w:val="hybridMultilevel"/>
    <w:tmpl w:val="49A831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FE383CEC">
      <w:start w:val="1"/>
      <w:numFmt w:val="decimal"/>
      <w:lvlText w:val="%3."/>
      <w:lvlJc w:val="right"/>
      <w:pPr>
        <w:ind w:left="2160" w:hanging="180"/>
      </w:pPr>
      <w:rPr>
        <w:rFonts w:ascii="Arial" w:eastAsia="Times New Roman" w:hAnsi="Arial" w:cs="Arial"/>
        <w:b w:val="0"/>
        <w:bCs/>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0CE10E5"/>
    <w:multiLevelType w:val="hybridMultilevel"/>
    <w:tmpl w:val="AFCCBBB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353C41"/>
    <w:multiLevelType w:val="hybridMultilevel"/>
    <w:tmpl w:val="6FE04C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0A1744"/>
    <w:multiLevelType w:val="hybridMultilevel"/>
    <w:tmpl w:val="8E525B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00699F"/>
    <w:multiLevelType w:val="multilevel"/>
    <w:tmpl w:val="CC649CB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A4C3170"/>
    <w:multiLevelType w:val="hybridMultilevel"/>
    <w:tmpl w:val="A7308364"/>
    <w:lvl w:ilvl="0" w:tplc="0415000F">
      <w:start w:val="1"/>
      <w:numFmt w:val="decimal"/>
      <w:lvlText w:val="%1."/>
      <w:lvlJc w:val="left"/>
      <w:pPr>
        <w:ind w:left="720" w:hanging="360"/>
      </w:pPr>
      <w:rPr>
        <w:rFonts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8825C3"/>
    <w:multiLevelType w:val="hybridMultilevel"/>
    <w:tmpl w:val="DF82F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02773D"/>
    <w:multiLevelType w:val="hybridMultilevel"/>
    <w:tmpl w:val="6CF207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1840950">
    <w:abstractNumId w:val="35"/>
  </w:num>
  <w:num w:numId="2" w16cid:durableId="1670449634">
    <w:abstractNumId w:val="18"/>
  </w:num>
  <w:num w:numId="3" w16cid:durableId="1562907617">
    <w:abstractNumId w:val="15"/>
  </w:num>
  <w:num w:numId="4" w16cid:durableId="1642006050">
    <w:abstractNumId w:val="22"/>
  </w:num>
  <w:num w:numId="5" w16cid:durableId="115915170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78559279">
    <w:abstractNumId w:val="16"/>
  </w:num>
  <w:num w:numId="7" w16cid:durableId="367416478">
    <w:abstractNumId w:val="24"/>
  </w:num>
  <w:num w:numId="8" w16cid:durableId="1274748989">
    <w:abstractNumId w:val="3"/>
  </w:num>
  <w:num w:numId="9" w16cid:durableId="1902250101">
    <w:abstractNumId w:val="10"/>
  </w:num>
  <w:num w:numId="10" w16cid:durableId="812799214">
    <w:abstractNumId w:val="21"/>
  </w:num>
  <w:num w:numId="11" w16cid:durableId="1462308683">
    <w:abstractNumId w:val="40"/>
  </w:num>
  <w:num w:numId="12" w16cid:durableId="1055160435">
    <w:abstractNumId w:val="4"/>
  </w:num>
  <w:num w:numId="13" w16cid:durableId="710421709">
    <w:abstractNumId w:val="6"/>
  </w:num>
  <w:num w:numId="14" w16cid:durableId="2005931283">
    <w:abstractNumId w:val="29"/>
  </w:num>
  <w:num w:numId="15" w16cid:durableId="907689645">
    <w:abstractNumId w:val="32"/>
  </w:num>
  <w:num w:numId="16" w16cid:durableId="631401631">
    <w:abstractNumId w:val="28"/>
  </w:num>
  <w:num w:numId="17" w16cid:durableId="1560090716">
    <w:abstractNumId w:val="30"/>
  </w:num>
  <w:num w:numId="18" w16cid:durableId="4940793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38266650">
    <w:abstractNumId w:val="26"/>
  </w:num>
  <w:num w:numId="20" w16cid:durableId="577247136">
    <w:abstractNumId w:val="12"/>
  </w:num>
  <w:num w:numId="21" w16cid:durableId="1232345973">
    <w:abstractNumId w:val="8"/>
  </w:num>
  <w:num w:numId="22" w16cid:durableId="1213155635">
    <w:abstractNumId w:val="14"/>
  </w:num>
  <w:num w:numId="23" w16cid:durableId="1858303731">
    <w:abstractNumId w:val="2"/>
  </w:num>
  <w:num w:numId="24" w16cid:durableId="1039429830">
    <w:abstractNumId w:val="19"/>
  </w:num>
  <w:num w:numId="25" w16cid:durableId="845901773">
    <w:abstractNumId w:val="1"/>
  </w:num>
  <w:num w:numId="26" w16cid:durableId="2139758201">
    <w:abstractNumId w:val="7"/>
  </w:num>
  <w:num w:numId="27" w16cid:durableId="821891526">
    <w:abstractNumId w:val="31"/>
  </w:num>
  <w:num w:numId="28" w16cid:durableId="26373777">
    <w:abstractNumId w:val="9"/>
  </w:num>
  <w:num w:numId="29" w16cid:durableId="1935746814">
    <w:abstractNumId w:val="41"/>
  </w:num>
  <w:num w:numId="30" w16cid:durableId="704215357">
    <w:abstractNumId w:val="25"/>
  </w:num>
  <w:num w:numId="31" w16cid:durableId="1831360483">
    <w:abstractNumId w:val="42"/>
  </w:num>
  <w:num w:numId="32" w16cid:durableId="1866556576">
    <w:abstractNumId w:val="17"/>
  </w:num>
  <w:num w:numId="33" w16cid:durableId="509873146">
    <w:abstractNumId w:val="34"/>
  </w:num>
  <w:num w:numId="34" w16cid:durableId="425880462">
    <w:abstractNumId w:val="38"/>
  </w:num>
  <w:num w:numId="35" w16cid:durableId="1991514244">
    <w:abstractNumId w:val="11"/>
  </w:num>
  <w:num w:numId="36" w16cid:durableId="1553693621">
    <w:abstractNumId w:val="4"/>
    <w:lvlOverride w:ilvl="0">
      <w:startOverride w:val="1"/>
      <w:lvl w:ilvl="0">
        <w:start w:val="1"/>
        <w:numFmt w:val="lowerLetter"/>
        <w:pStyle w:val="Lista"/>
        <w:lvlText w:val="%1)"/>
        <w:lvlJc w:val="left"/>
        <w:pPr>
          <w:tabs>
            <w:tab w:val="num" w:pos="1325"/>
          </w:tabs>
          <w:ind w:left="1325" w:hanging="757"/>
        </w:pPr>
        <w:rPr>
          <w:bCs/>
        </w:rPr>
      </w:lvl>
    </w:lvlOverride>
  </w:num>
  <w:num w:numId="37" w16cid:durableId="399254280">
    <w:abstractNumId w:val="23"/>
  </w:num>
  <w:num w:numId="38" w16cid:durableId="1500653182">
    <w:abstractNumId w:val="20"/>
  </w:num>
  <w:num w:numId="39" w16cid:durableId="1571695362">
    <w:abstractNumId w:val="27"/>
  </w:num>
  <w:num w:numId="40" w16cid:durableId="1512454976">
    <w:abstractNumId w:val="13"/>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9012592">
    <w:abstractNumId w:val="5"/>
  </w:num>
  <w:num w:numId="42" w16cid:durableId="774907808">
    <w:abstractNumId w:val="36"/>
  </w:num>
  <w:num w:numId="43" w16cid:durableId="1966084848">
    <w:abstractNumId w:val="37"/>
  </w:num>
  <w:num w:numId="44" w16cid:durableId="171484617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1166A"/>
    <w:rsid w:val="000368E7"/>
    <w:rsid w:val="00036DE0"/>
    <w:rsid w:val="0004545E"/>
    <w:rsid w:val="00060528"/>
    <w:rsid w:val="0006304D"/>
    <w:rsid w:val="00064A23"/>
    <w:rsid w:val="00073907"/>
    <w:rsid w:val="00076081"/>
    <w:rsid w:val="000A065F"/>
    <w:rsid w:val="000B2D89"/>
    <w:rsid w:val="000B3E61"/>
    <w:rsid w:val="000B7582"/>
    <w:rsid w:val="000C0464"/>
    <w:rsid w:val="000C4987"/>
    <w:rsid w:val="000D1D54"/>
    <w:rsid w:val="000D4DD1"/>
    <w:rsid w:val="000D5822"/>
    <w:rsid w:val="000F0B51"/>
    <w:rsid w:val="000F509A"/>
    <w:rsid w:val="00103F69"/>
    <w:rsid w:val="00106D0E"/>
    <w:rsid w:val="00113505"/>
    <w:rsid w:val="0011410C"/>
    <w:rsid w:val="00120D91"/>
    <w:rsid w:val="001249E9"/>
    <w:rsid w:val="001463DA"/>
    <w:rsid w:val="00160DC0"/>
    <w:rsid w:val="0016414C"/>
    <w:rsid w:val="00174ACA"/>
    <w:rsid w:val="00183151"/>
    <w:rsid w:val="00193C52"/>
    <w:rsid w:val="001A6B21"/>
    <w:rsid w:val="001B06A0"/>
    <w:rsid w:val="001D34B2"/>
    <w:rsid w:val="001D6545"/>
    <w:rsid w:val="001F1ECF"/>
    <w:rsid w:val="001F590D"/>
    <w:rsid w:val="002051C6"/>
    <w:rsid w:val="00217D6B"/>
    <w:rsid w:val="00223624"/>
    <w:rsid w:val="00231365"/>
    <w:rsid w:val="00243872"/>
    <w:rsid w:val="00252B7A"/>
    <w:rsid w:val="00261370"/>
    <w:rsid w:val="0026415D"/>
    <w:rsid w:val="002728DF"/>
    <w:rsid w:val="002735F1"/>
    <w:rsid w:val="0027697C"/>
    <w:rsid w:val="00287766"/>
    <w:rsid w:val="002B29E0"/>
    <w:rsid w:val="002D3BD7"/>
    <w:rsid w:val="002E1C61"/>
    <w:rsid w:val="002E7672"/>
    <w:rsid w:val="002F3181"/>
    <w:rsid w:val="002F6ED1"/>
    <w:rsid w:val="00301FD2"/>
    <w:rsid w:val="00302A0B"/>
    <w:rsid w:val="00303E35"/>
    <w:rsid w:val="003112FD"/>
    <w:rsid w:val="00332A8F"/>
    <w:rsid w:val="00335462"/>
    <w:rsid w:val="0034254C"/>
    <w:rsid w:val="00344597"/>
    <w:rsid w:val="003513A4"/>
    <w:rsid w:val="00370E04"/>
    <w:rsid w:val="00371B2D"/>
    <w:rsid w:val="00371B86"/>
    <w:rsid w:val="00393FC8"/>
    <w:rsid w:val="00394DD0"/>
    <w:rsid w:val="003A0E4C"/>
    <w:rsid w:val="003B0B55"/>
    <w:rsid w:val="003B7D96"/>
    <w:rsid w:val="003C2366"/>
    <w:rsid w:val="003C48CE"/>
    <w:rsid w:val="003C6538"/>
    <w:rsid w:val="003E1669"/>
    <w:rsid w:val="003F0272"/>
    <w:rsid w:val="003F0A6C"/>
    <w:rsid w:val="003F2D17"/>
    <w:rsid w:val="00403F1B"/>
    <w:rsid w:val="0041728A"/>
    <w:rsid w:val="00417C51"/>
    <w:rsid w:val="00474953"/>
    <w:rsid w:val="004803E9"/>
    <w:rsid w:val="0049599C"/>
    <w:rsid w:val="004A679A"/>
    <w:rsid w:val="004A6BDF"/>
    <w:rsid w:val="004C1F05"/>
    <w:rsid w:val="004D7F20"/>
    <w:rsid w:val="004E24F9"/>
    <w:rsid w:val="00502161"/>
    <w:rsid w:val="00511A8A"/>
    <w:rsid w:val="005172FF"/>
    <w:rsid w:val="00534AC7"/>
    <w:rsid w:val="00553250"/>
    <w:rsid w:val="00566BE5"/>
    <w:rsid w:val="00570AEA"/>
    <w:rsid w:val="0057546D"/>
    <w:rsid w:val="00585BCF"/>
    <w:rsid w:val="005B6BEE"/>
    <w:rsid w:val="005D53E0"/>
    <w:rsid w:val="005E1AA8"/>
    <w:rsid w:val="005F5391"/>
    <w:rsid w:val="00604C94"/>
    <w:rsid w:val="0061287F"/>
    <w:rsid w:val="006300FA"/>
    <w:rsid w:val="00685CC5"/>
    <w:rsid w:val="006A6C0D"/>
    <w:rsid w:val="006A73A3"/>
    <w:rsid w:val="006B5B8B"/>
    <w:rsid w:val="006D0A2C"/>
    <w:rsid w:val="006D6696"/>
    <w:rsid w:val="006E235F"/>
    <w:rsid w:val="006E7E0F"/>
    <w:rsid w:val="00700F7C"/>
    <w:rsid w:val="00705E45"/>
    <w:rsid w:val="007121DE"/>
    <w:rsid w:val="00721CA5"/>
    <w:rsid w:val="00726262"/>
    <w:rsid w:val="00730BC9"/>
    <w:rsid w:val="0073136B"/>
    <w:rsid w:val="00733D8C"/>
    <w:rsid w:val="00736F27"/>
    <w:rsid w:val="007A159F"/>
    <w:rsid w:val="007A6FFF"/>
    <w:rsid w:val="007C3430"/>
    <w:rsid w:val="007D7186"/>
    <w:rsid w:val="007D736A"/>
    <w:rsid w:val="007D7EAD"/>
    <w:rsid w:val="007F1C5C"/>
    <w:rsid w:val="00801204"/>
    <w:rsid w:val="00804AA6"/>
    <w:rsid w:val="008079D2"/>
    <w:rsid w:val="00811945"/>
    <w:rsid w:val="008146B5"/>
    <w:rsid w:val="00835817"/>
    <w:rsid w:val="0083601F"/>
    <w:rsid w:val="00837FB6"/>
    <w:rsid w:val="0084704C"/>
    <w:rsid w:val="00861BF2"/>
    <w:rsid w:val="00866A30"/>
    <w:rsid w:val="00866BCF"/>
    <w:rsid w:val="00867B32"/>
    <w:rsid w:val="0087781C"/>
    <w:rsid w:val="0088101A"/>
    <w:rsid w:val="008943B7"/>
    <w:rsid w:val="008C2351"/>
    <w:rsid w:val="008C338E"/>
    <w:rsid w:val="008D1CD2"/>
    <w:rsid w:val="008D3173"/>
    <w:rsid w:val="008D60BC"/>
    <w:rsid w:val="008E140E"/>
    <w:rsid w:val="008E6B3F"/>
    <w:rsid w:val="0090273D"/>
    <w:rsid w:val="00906E71"/>
    <w:rsid w:val="00907D4B"/>
    <w:rsid w:val="00923780"/>
    <w:rsid w:val="009241DE"/>
    <w:rsid w:val="009263E0"/>
    <w:rsid w:val="00931F63"/>
    <w:rsid w:val="00937F52"/>
    <w:rsid w:val="00986115"/>
    <w:rsid w:val="009945DE"/>
    <w:rsid w:val="009B7986"/>
    <w:rsid w:val="009D2D66"/>
    <w:rsid w:val="009F47D4"/>
    <w:rsid w:val="00A14325"/>
    <w:rsid w:val="00A16965"/>
    <w:rsid w:val="00A2476C"/>
    <w:rsid w:val="00A404E3"/>
    <w:rsid w:val="00A4556C"/>
    <w:rsid w:val="00A5643C"/>
    <w:rsid w:val="00A74038"/>
    <w:rsid w:val="00A751EA"/>
    <w:rsid w:val="00AB23C6"/>
    <w:rsid w:val="00AB281D"/>
    <w:rsid w:val="00AB310C"/>
    <w:rsid w:val="00AD6345"/>
    <w:rsid w:val="00AF59EF"/>
    <w:rsid w:val="00B117FA"/>
    <w:rsid w:val="00B21984"/>
    <w:rsid w:val="00B2687B"/>
    <w:rsid w:val="00B33B21"/>
    <w:rsid w:val="00B3562E"/>
    <w:rsid w:val="00B53795"/>
    <w:rsid w:val="00B56011"/>
    <w:rsid w:val="00B56386"/>
    <w:rsid w:val="00B77C54"/>
    <w:rsid w:val="00B9720E"/>
    <w:rsid w:val="00BA06B1"/>
    <w:rsid w:val="00BE1558"/>
    <w:rsid w:val="00BF4502"/>
    <w:rsid w:val="00C03F96"/>
    <w:rsid w:val="00C11D75"/>
    <w:rsid w:val="00C16872"/>
    <w:rsid w:val="00C2591F"/>
    <w:rsid w:val="00C313F9"/>
    <w:rsid w:val="00C362EB"/>
    <w:rsid w:val="00C40021"/>
    <w:rsid w:val="00C51EAC"/>
    <w:rsid w:val="00C53CB7"/>
    <w:rsid w:val="00C57E21"/>
    <w:rsid w:val="00C653C3"/>
    <w:rsid w:val="00C65F80"/>
    <w:rsid w:val="00C67DF8"/>
    <w:rsid w:val="00CB0421"/>
    <w:rsid w:val="00CB0F2A"/>
    <w:rsid w:val="00CB17D1"/>
    <w:rsid w:val="00D11C76"/>
    <w:rsid w:val="00D43C30"/>
    <w:rsid w:val="00D50417"/>
    <w:rsid w:val="00D8337B"/>
    <w:rsid w:val="00D9540C"/>
    <w:rsid w:val="00D96556"/>
    <w:rsid w:val="00DB6FE3"/>
    <w:rsid w:val="00DE417A"/>
    <w:rsid w:val="00DE7955"/>
    <w:rsid w:val="00DF7411"/>
    <w:rsid w:val="00E25668"/>
    <w:rsid w:val="00E400C9"/>
    <w:rsid w:val="00E44416"/>
    <w:rsid w:val="00E46216"/>
    <w:rsid w:val="00E57EAE"/>
    <w:rsid w:val="00E62E62"/>
    <w:rsid w:val="00E73247"/>
    <w:rsid w:val="00E742FF"/>
    <w:rsid w:val="00E84D4D"/>
    <w:rsid w:val="00E93754"/>
    <w:rsid w:val="00EA6053"/>
    <w:rsid w:val="00ED2188"/>
    <w:rsid w:val="00EE58BD"/>
    <w:rsid w:val="00EE61C1"/>
    <w:rsid w:val="00F02AF8"/>
    <w:rsid w:val="00F10AD2"/>
    <w:rsid w:val="00F31824"/>
    <w:rsid w:val="00F31F7E"/>
    <w:rsid w:val="00F34C96"/>
    <w:rsid w:val="00F72F2F"/>
    <w:rsid w:val="00F76E7C"/>
    <w:rsid w:val="00F9761F"/>
    <w:rsid w:val="00FB6BD4"/>
    <w:rsid w:val="00FD0BB0"/>
    <w:rsid w:val="00FD73C1"/>
    <w:rsid w:val="00FE37F0"/>
    <w:rsid w:val="00FF17F8"/>
    <w:rsid w:val="00FF2A45"/>
    <w:rsid w:val="00FF53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5">
    <w:name w:val="heading 5"/>
    <w:basedOn w:val="Normalny"/>
    <w:next w:val="Normalny"/>
    <w:link w:val="Nagwek5Znak"/>
    <w:uiPriority w:val="9"/>
    <w:semiHidden/>
    <w:unhideWhenUsed/>
    <w:qFormat/>
    <w:rsid w:val="00FF2A45"/>
    <w:pPr>
      <w:keepNext/>
      <w:keepLines/>
      <w:spacing w:before="40" w:after="0"/>
      <w:outlineLvl w:val="4"/>
    </w:pPr>
    <w:rPr>
      <w:rFonts w:asciiTheme="majorHAnsi" w:eastAsiaTheme="majorEastAsia" w:hAnsiTheme="majorHAnsi" w:cstheme="majorBidi"/>
      <w:color w:val="2F5496" w:themeColor="accent1" w:themeShade="BF"/>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Akapit z listą1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Style37">
    <w:name w:val="Style37"/>
    <w:basedOn w:val="Normalny"/>
    <w:uiPriority w:val="99"/>
    <w:rsid w:val="004803E9"/>
    <w:pPr>
      <w:spacing w:after="120" w:line="276" w:lineRule="auto"/>
    </w:pPr>
    <w:rPr>
      <w:rFonts w:ascii="Calibri" w:eastAsia="Times New Roman" w:hAnsi="Calibri" w:cs="Times New Roman"/>
      <w:kern w:val="1"/>
      <w:lang w:eastAsia="ar-SA"/>
    </w:rPr>
  </w:style>
  <w:style w:type="paragraph" w:styleId="Tekstpodstawowy">
    <w:name w:val="Body Text"/>
    <w:basedOn w:val="Normalny"/>
    <w:link w:val="TekstpodstawowyZnak"/>
    <w:uiPriority w:val="99"/>
    <w:unhideWhenUsed/>
    <w:rsid w:val="00160DC0"/>
    <w:pPr>
      <w:spacing w:after="120"/>
    </w:pPr>
  </w:style>
  <w:style w:type="character" w:customStyle="1" w:styleId="TekstpodstawowyZnak">
    <w:name w:val="Tekst podstawowy Znak"/>
    <w:basedOn w:val="Domylnaczcionkaakapitu"/>
    <w:link w:val="Tekstpodstawowy"/>
    <w:uiPriority w:val="99"/>
    <w:rsid w:val="00160DC0"/>
  </w:style>
  <w:style w:type="paragraph" w:styleId="Nagwek">
    <w:name w:val="header"/>
    <w:aliases w:val="hd"/>
    <w:basedOn w:val="Normalny"/>
    <w:link w:val="NagwekZnak"/>
    <w:uiPriority w:val="99"/>
    <w:rsid w:val="00C51EAC"/>
    <w:pPr>
      <w:tabs>
        <w:tab w:val="center" w:pos="4536"/>
        <w:tab w:val="right" w:pos="9072"/>
      </w:tabs>
      <w:suppressAutoHyphens/>
      <w:spacing w:after="0" w:line="240" w:lineRule="auto"/>
    </w:pPr>
    <w:rPr>
      <w:rFonts w:ascii="Arial" w:eastAsia="Times New Roman" w:hAnsi="Arial" w:cs="Times New Roman"/>
      <w:szCs w:val="20"/>
      <w:lang w:val="x-none" w:eastAsia="ar-SA"/>
    </w:rPr>
  </w:style>
  <w:style w:type="character" w:customStyle="1" w:styleId="NagwekZnak">
    <w:name w:val="Nagłówek Znak"/>
    <w:aliases w:val="hd Znak"/>
    <w:basedOn w:val="Domylnaczcionkaakapitu"/>
    <w:link w:val="Nagwek"/>
    <w:uiPriority w:val="99"/>
    <w:rsid w:val="00C51EAC"/>
    <w:rPr>
      <w:rFonts w:ascii="Arial" w:eastAsia="Times New Roman" w:hAnsi="Arial" w:cs="Times New Roman"/>
      <w:szCs w:val="20"/>
      <w:lang w:val="x-none" w:eastAsia="ar-SA"/>
    </w:rPr>
  </w:style>
  <w:style w:type="character" w:customStyle="1" w:styleId="Nagwek5Znak">
    <w:name w:val="Nagłówek 5 Znak"/>
    <w:basedOn w:val="Domylnaczcionkaakapitu"/>
    <w:link w:val="Nagwek5"/>
    <w:uiPriority w:val="9"/>
    <w:semiHidden/>
    <w:rsid w:val="00FF2A45"/>
    <w:rPr>
      <w:rFonts w:asciiTheme="majorHAnsi" w:eastAsiaTheme="majorEastAsia" w:hAnsiTheme="majorHAnsi" w:cstheme="majorBidi"/>
      <w:color w:val="2F5496" w:themeColor="accent1" w:themeShade="BF"/>
    </w:rPr>
  </w:style>
  <w:style w:type="paragraph" w:styleId="Lista">
    <w:name w:val="List"/>
    <w:basedOn w:val="Normalny"/>
    <w:rsid w:val="00FF2A45"/>
    <w:pPr>
      <w:keepNext/>
      <w:keepLines/>
      <w:numPr>
        <w:numId w:val="12"/>
      </w:numPr>
      <w:tabs>
        <w:tab w:val="left" w:pos="709"/>
      </w:tabs>
      <w:suppressAutoHyphens/>
      <w:spacing w:before="120" w:after="0" w:line="240" w:lineRule="auto"/>
      <w:ind w:left="737" w:hanging="340"/>
      <w:jc w:val="both"/>
    </w:pPr>
    <w:rPr>
      <w:rFonts w:ascii="Times New Roman" w:eastAsia="Times New Roman" w:hAnsi="Times New Roman" w:cs="Times New Roman"/>
      <w:sz w:val="24"/>
      <w:szCs w:val="20"/>
      <w:lang w:eastAsia="ar-SA"/>
    </w:rPr>
  </w:style>
  <w:style w:type="paragraph" w:customStyle="1" w:styleId="ZnakZnak2">
    <w:name w:val="Znak Znak2"/>
    <w:basedOn w:val="Normalny"/>
    <w:uiPriority w:val="99"/>
    <w:rsid w:val="00FF2A45"/>
    <w:pPr>
      <w:spacing w:after="0" w:line="360" w:lineRule="atLeast"/>
      <w:jc w:val="both"/>
    </w:pPr>
    <w:rPr>
      <w:rFonts w:ascii="Times New Roman" w:eastAsia="Times New Roman" w:hAnsi="Times New Roman" w:cs="Times New Roman"/>
      <w:sz w:val="24"/>
      <w:szCs w:val="20"/>
      <w:lang w:eastAsia="pl-PL"/>
    </w:rPr>
  </w:style>
  <w:style w:type="numbering" w:customStyle="1" w:styleId="Zaimportowanystyl331">
    <w:name w:val="Zaimportowany styl 331"/>
    <w:rsid w:val="00FF2A45"/>
    <w:pPr>
      <w:numPr>
        <w:numId w:val="12"/>
      </w:numPr>
    </w:pPr>
  </w:style>
  <w:style w:type="paragraph" w:customStyle="1" w:styleId="Default">
    <w:name w:val="Default"/>
    <w:rsid w:val="00FD0BB0"/>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customStyle="1" w:styleId="Jacek">
    <w:name w:val="Jacek"/>
    <w:basedOn w:val="Normalny"/>
    <w:rsid w:val="00FD0BB0"/>
    <w:pPr>
      <w:spacing w:after="0" w:line="240" w:lineRule="auto"/>
    </w:pPr>
    <w:rPr>
      <w:rFonts w:ascii="Times New Roman" w:eastAsia="Times New Roman" w:hAnsi="Times New Roman" w:cs="Times New Roman"/>
      <w:kern w:val="24"/>
      <w:sz w:val="24"/>
      <w:szCs w:val="20"/>
      <w:lang w:eastAsia="pl-PL"/>
    </w:rPr>
  </w:style>
  <w:style w:type="paragraph" w:customStyle="1" w:styleId="Akapitzlist2">
    <w:name w:val="Akapit z listą2"/>
    <w:basedOn w:val="Normalny"/>
    <w:rsid w:val="001F1ECF"/>
    <w:pPr>
      <w:suppressAutoHyphens/>
      <w:spacing w:line="256" w:lineRule="auto"/>
      <w:ind w:left="720"/>
    </w:pPr>
    <w:rPr>
      <w:rFonts w:ascii="Calibri" w:eastAsia="Times New Roman" w:hAnsi="Calibri" w:cs="Times New Roman"/>
      <w:lang w:eastAsia="ar-SA"/>
    </w:rPr>
  </w:style>
  <w:style w:type="paragraph" w:customStyle="1" w:styleId="Style18">
    <w:name w:val="Style18"/>
    <w:basedOn w:val="Normalny"/>
    <w:uiPriority w:val="99"/>
    <w:rsid w:val="002728DF"/>
    <w:pPr>
      <w:widowControl w:val="0"/>
      <w:autoSpaceDE w:val="0"/>
      <w:autoSpaceDN w:val="0"/>
      <w:adjustRightInd w:val="0"/>
      <w:spacing w:after="0" w:line="240" w:lineRule="auto"/>
    </w:pPr>
    <w:rPr>
      <w:rFonts w:ascii="Arial" w:eastAsia="Times New Roman" w:hAnsi="Arial" w:cs="Times New Roman"/>
      <w:sz w:val="24"/>
      <w:szCs w:val="24"/>
      <w:lang w:eastAsia="pl-PL"/>
    </w:rPr>
  </w:style>
  <w:style w:type="character" w:customStyle="1" w:styleId="FontStyle46">
    <w:name w:val="Font Style46"/>
    <w:uiPriority w:val="99"/>
    <w:rsid w:val="002728DF"/>
    <w:rPr>
      <w:rFonts w:ascii="Times New Roman" w:hAnsi="Times New Roman"/>
      <w:color w:val="000000"/>
      <w:sz w:val="22"/>
    </w:rPr>
  </w:style>
  <w:style w:type="paragraph" w:customStyle="1" w:styleId="ZnakZnak20">
    <w:name w:val="Znak Znak2"/>
    <w:basedOn w:val="Normalny"/>
    <w:rsid w:val="00705E45"/>
    <w:pPr>
      <w:spacing w:after="0" w:line="360" w:lineRule="atLeast"/>
      <w:jc w:val="both"/>
    </w:pPr>
    <w:rPr>
      <w:rFonts w:ascii="Times New Roman" w:eastAsia="Times New Roman" w:hAnsi="Times New Roman" w:cs="Times New Roman"/>
      <w:sz w:val="24"/>
      <w:szCs w:val="20"/>
      <w:lang w:eastAsia="pl-PL"/>
    </w:rPr>
  </w:style>
  <w:style w:type="paragraph" w:customStyle="1" w:styleId="ZnakZnak21">
    <w:name w:val="Znak Znak2"/>
    <w:basedOn w:val="Normalny"/>
    <w:rsid w:val="002E7672"/>
    <w:pPr>
      <w:spacing w:after="0" w:line="360" w:lineRule="atLeast"/>
      <w:jc w:val="both"/>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69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ee534766-3483-11ef-8a31-0e435a8a43bc" TargetMode="External"/><Relationship Id="rId13" Type="http://schemas.openxmlformats.org/officeDocument/2006/relationships/hyperlink" Target="mailto:um@lazy.pl" TargetMode="External"/><Relationship Id="rId3" Type="http://schemas.openxmlformats.org/officeDocument/2006/relationships/styles" Target="styles.xml"/><Relationship Id="rId7" Type="http://schemas.openxmlformats.org/officeDocument/2006/relationships/hyperlink" Target="mailto:wirum@lazy.pl" TargetMode="External"/><Relationship Id="rId12" Type="http://schemas.openxmlformats.org/officeDocument/2006/relationships/hyperlink" Target="mailto:wirum@lazy.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ip.umlazy.finn.pl/" TargetMode="External"/><Relationship Id="rId11" Type="http://schemas.openxmlformats.org/officeDocument/2006/relationships/hyperlink" Target="mailto:kwystrychowska@lazy.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wirum@lazy.pl" TargetMode="External"/><Relationship Id="rId4" Type="http://schemas.openxmlformats.org/officeDocument/2006/relationships/settings" Target="settings.xml"/><Relationship Id="rId9" Type="http://schemas.openxmlformats.org/officeDocument/2006/relationships/hyperlink" Target="https://bip.umlazy.fin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8CFB3-D3AF-4F47-B37A-618E7F36E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23</Pages>
  <Words>10999</Words>
  <Characters>65999</Characters>
  <Application>Microsoft Office Word</Application>
  <DocSecurity>0</DocSecurity>
  <Lines>549</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27</cp:revision>
  <cp:lastPrinted>2024-06-25T08:46:00Z</cp:lastPrinted>
  <dcterms:created xsi:type="dcterms:W3CDTF">2024-06-26T12:27:00Z</dcterms:created>
  <dcterms:modified xsi:type="dcterms:W3CDTF">2024-06-27T13:20:00Z</dcterms:modified>
</cp:coreProperties>
</file>